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Sparrowgate Playground Puddle: Half-Hour Times on Three Drawings</w:t>
      </w:r>
    </w:p>
    <w:p>
      <w:pPr>
        <w:keepNext/>
        <w:spacing w:after="160"/>
      </w:pPr>
      <w:r>
        <w:rPr>
          <w:color w:val="5B6B70"/>
          <w:sz w:val="20"/>
          <w:szCs w:val="20"/>
        </w:rPr>
        <w:t xml:space="preserve">Worksheet · Grade 1 · Art &amp; Music</w:t>
      </w:r>
    </w:p>
    <w:p>
      <w:pPr>
        <w:spacing w:after="100" w:line="264"/>
      </w:pPr>
      <w:r>
        <w:rPr>
          <w:i/>
          <w:iCs/>
          <w:color w:val="12333F"/>
          <w:sz w:val="22"/>
          <w:szCs w:val="22"/>
        </w:rPr>
        <w:t xml:space="preserve">A grade 1 art worksheet on observational drawing and half-hour clock times, built on three drawings of a schoolyard puddle drying in the sun.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copy per student</w:t>
            </w:r>
          </w:p>
          <w:p>
            <w:pPr>
              <w:spacing w:after="0"/>
            </w:pPr>
            <w:r>
              <w:rPr>
                <w:sz w:val="20"/>
                <w:szCs w:val="20"/>
              </w:rPr>
              <w:t xml:space="preserve">• A demonstration clock with movable hands</w:t>
            </w:r>
          </w:p>
          <w:p>
            <w:pPr>
              <w:spacing w:after="0"/>
            </w:pPr>
            <w:r>
              <w:rPr>
                <w:sz w:val="20"/>
                <w:szCs w:val="20"/>
              </w:rPr>
              <w:t xml:space="preserve">• Pencils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hour and half-hour times for three dated drawings.</w:t>
      </w:r>
    </w:p>
    <w:p>
      <w:pPr>
        <w:pStyle w:val="ListParagraph"/>
        <w:keepNext/>
        <w:keepLines/>
        <w:numPr>
          <w:ilvl w:val="0"/>
          <w:numId w:val="2"/>
        </w:numPr>
        <w:spacing w:after="60" w:line="264"/>
        <w:ind w:left="720" w:hanging="360"/>
      </w:pPr>
      <w:r>
        <w:rPr>
          <w:sz w:val="22"/>
          <w:szCs w:val="22"/>
        </w:rPr>
        <w:t xml:space="preserve">Students will put three observational drawings in time order.</w:t>
      </w:r>
    </w:p>
    <w:p>
      <w:pPr>
        <w:pStyle w:val="ListParagraph"/>
        <w:keepLines/>
        <w:numPr>
          <w:ilvl w:val="0"/>
          <w:numId w:val="2"/>
        </w:numPr>
        <w:spacing w:after="60" w:line="264"/>
        <w:ind w:left="720" w:hanging="360"/>
      </w:pPr>
      <w:r>
        <w:rPr>
          <w:sz w:val="22"/>
          <w:szCs w:val="22"/>
        </w:rPr>
        <w:t xml:space="preserve">Students will shade the deepest part of a puddle darkest.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1.MD.B.3 (Common Core Math)</w:t>
      </w:r>
      <w:r>
        <w:rPr>
          <w:sz w:val="22"/>
          <w:szCs w:val="22"/>
        </w:rPr>
        <w:t xml:space="preserve">: Tell and write time in hours and half-hours using analog and digital clocks.</w:t>
      </w:r>
    </w:p>
    <w:p>
      <w:pPr>
        <w:spacing w:after="100" w:line="264"/>
        <w:ind w:left="360"/>
      </w:pPr>
      <w:r>
        <w:rPr>
          <w:i/>
          <w:iCs/>
          <w:color w:val="5B6B70"/>
          <w:sz w:val="20"/>
          <w:szCs w:val="20"/>
        </w:rPr>
        <w:t xml:space="preserve">How this material addresses it: Items 1 through 3 ask students to write the hour and half-hour times that label the three drawings, and items 4 and 5 put those times in order. The support and extension tasks are where students set and draw the same times on a clock face.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observe, shade, half hour, puddle, order</w:t>
      </w:r>
    </w:p>
    <w:p>
      <w:pPr>
        <w:pStyle w:val="Heading2"/>
        <w:keepNext/>
        <w:keepLines/>
      </w:pPr>
      <w:r>
        <w:rPr>
          <w:sz w:val="28"/>
          <w:szCs w:val="28"/>
        </w:rPr>
        <w:t xml:space="preserve">Teacher overview</w:t>
      </w:r>
    </w:p>
    <w:p>
      <w:pPr>
        <w:spacing w:after="100" w:line="264"/>
      </w:pPr>
      <w:r>
        <w:rPr>
          <w:sz w:val="22"/>
          <w:szCs w:val="22"/>
        </w:rPr>
        <w:t xml:space="preserve">Sparrowgate School is a fictional school with a low spot on the blacktop that holds a puddle after every rain. Class 1B took a clipboard outside three times on one sunny morning and drew the same puddle each time, writing the clock time under each drawing, so the finished set is a record of the puddle shrinking as the water went into the air. This worksheet works from that set of three drawings and asks students to read the times, put the drawings in order, and shade the deep middle of the puddle darker than its thin edge. Before class, draw the three puddles on the board or across the top of the page, each smaller than the last, with the deep middle shaded darker and the time written under each. The times are written as labels rather than as clock faces, so the analog reading happens with a demonstration clock alongside the page. Plan for the half-hour error, in which a student who sees the hour hand sitting between the 9 and the 10 calls that time ten thirty because the hand looks closest to the larger number. Setting item 2 on a demonstration clock and letting the minute hand sweep from the 12 to the 6 is the quickest correction.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demonstration clock with movable hands and have them set each time in items 1 through 3 before writing it. Provide picture 4 as a light gray outline that they trace and shade, so the drawing task in item 12 is about the shading rather than about judging size.</w:t>
      </w:r>
    </w:p>
    <w:p>
      <w:pPr>
        <w:pStyle w:val="Heading3"/>
        <w:keepNext/>
        <w:keepLines/>
      </w:pPr>
      <w:r>
        <w:rPr>
          <w:sz w:val="24"/>
          <w:szCs w:val="24"/>
        </w:rPr>
        <w:t xml:space="preserve">Extension</w:t>
      </w:r>
    </w:p>
    <w:p>
      <w:pPr>
        <w:spacing w:after="100" w:line="264"/>
      </w:pPr>
      <w:r>
        <w:rPr>
          <w:sz w:val="22"/>
          <w:szCs w:val="22"/>
        </w:rPr>
        <w:t xml:space="preserve">Ask these students to predict what a picture drawn at 10:30 would look like, draw it, and write one sentence explaining why the puddle keeps shrinking. Have them also draw the clock face for 10:30 with both hands in the right place.</w:t>
      </w:r>
    </w:p>
    <w:p>
      <w:pPr>
        <w:pStyle w:val="Heading3"/>
        <w:keepNext/>
        <w:keepLines/>
      </w:pPr>
      <w:r>
        <w:rPr>
          <w:sz w:val="24"/>
          <w:szCs w:val="24"/>
        </w:rPr>
        <w:t xml:space="preserve">ELL supports</w:t>
      </w:r>
    </w:p>
    <w:p>
      <w:pPr>
        <w:spacing w:after="100" w:line="264"/>
      </w:pPr>
      <w:r>
        <w:rPr>
          <w:sz w:val="22"/>
          <w:szCs w:val="22"/>
        </w:rPr>
        <w:t xml:space="preserve">Say each time aloud in two ways, as nine thirty and as half past nine, and post both phrases beside a clock face. Allow students to answer items 4, 5, 8, and 9 by writing only the picture number, and accept a pointing gesture for item 11.</w:t>
      </w:r>
    </w:p>
    <w:p>
      <w:pPr>
        <w:pStyle w:val="Heading2"/>
        <w:keepNext/>
        <w:keepLines/>
      </w:pPr>
      <w:r>
        <w:rPr>
          <w:sz w:val="28"/>
          <w:szCs w:val="28"/>
        </w:rPr>
        <w:t xml:space="preserve">Extensions</w:t>
      </w:r>
    </w:p>
    <w:p>
      <w:pPr>
        <w:spacing w:after="100" w:line="264"/>
      </w:pPr>
      <w:r>
        <w:rPr>
          <w:sz w:val="22"/>
          <w:szCs w:val="22"/>
        </w:rPr>
        <w:t xml:space="preserve">Repeat the observation with the class after the next rain, drawing the same puddle at three times of the teacher's choosing, then lay the new set beside the old one and ask which morning dried the puddle faster. Hang both sets in order along a hallway strip so the change reads left to right.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Sparrowgate Playground Puddle: Half-Hour Times on Three Drawings</w:t>
      </w:r>
    </w:p>
    <w:p>
      <w:pPr>
        <w:keepNext/>
        <w:spacing w:after="160"/>
      </w:pPr>
      <w:r>
        <w:rPr>
          <w:color w:val="5B6B70"/>
          <w:sz w:val="26"/>
          <w:szCs w:val="26"/>
        </w:rPr>
        <w:t xml:space="preserve">Grade 1 · Art &amp; Music</w:t>
      </w:r>
    </w:p>
    <w:p>
      <w:pPr>
        <w:pStyle w:val="Heading2"/>
        <w:keepNext/>
        <w:keepLines/>
      </w:pPr>
      <w:r>
        <w:rPr>
          <w:sz w:val="34"/>
          <w:szCs w:val="34"/>
        </w:rPr>
        <w:t xml:space="preserve">Student Worksheet</w:t>
      </w:r>
    </w:p>
    <w:p>
      <w:pPr>
        <w:keepNext/>
        <w:keepLines/>
        <w:spacing w:after="120" w:line="276"/>
      </w:pPr>
      <w:r>
        <w:rPr>
          <w:sz w:val="28"/>
          <w:szCs w:val="28"/>
        </w:rPr>
        <w:t xml:space="preserve">Class 1B drew the same puddle three times on one morning. Picture 1 was drawn at 9:00. Picture 2 was drawn at 9:30. Picture 3 was drawn at 10:00. The puddle got smaller each time.</w:t>
      </w:r>
    </w:p>
    <w:p>
      <w:pPr>
        <w:pStyle w:val="ListParagraph"/>
        <w:keepNext/>
        <w:keepLines/>
        <w:numPr>
          <w:ilvl w:val="0"/>
          <w:numId w:val="3"/>
        </w:numPr>
        <w:spacing w:after="100" w:line="276"/>
        <w:ind w:left="720" w:hanging="520"/>
      </w:pPr>
      <w:r>
        <w:rPr>
          <w:sz w:val="28"/>
          <w:szCs w:val="28"/>
        </w:rPr>
        <w:t xml:space="preserve">What time was picture 1 drawn?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time was picture 2 drawn?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time was picture 3 drawn?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picture was drawn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picture was drawn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Picture 1 was drawn at 9:00. Picture 2 was drawn at 9:30. How many half hours passed between them?</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Picture 1 was drawn at 9:00. Picture 3 was drawn at 10:00. How many half hours passed between them?</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The puddle got smaller each time. Which picture shows the biggest puddle?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picture shows the smallest puddle?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sun was out all morning. Where did the puddle water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shaded the deep middle of the puddle darker than the thin edge. In picture 1, which part is darkest?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picture 4 for this set. Make the puddle smaller than the puddle in picture 3.</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Sparrowgate Playground Puddle: Half-Hour Times on Three Drawings</w:t>
      </w:r>
    </w:p>
    <w:p>
      <w:pPr>
        <w:keepNext/>
        <w:spacing w:after="160"/>
      </w:pPr>
      <w:r>
        <w:rPr>
          <w:color w:val="5B6B70"/>
          <w:sz w:val="20"/>
          <w:szCs w:val="20"/>
        </w:rPr>
        <w:t xml:space="preserve">Worksheet · Grade 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 The label under picture 1 reads nine o'clock.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9:30. The label under picture 2 reads nine thirty, which is a half hour past nine, not ten thirty.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The label under picture 3 reads ten o'clock.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Picture 1. Nine o'clock comes before nine thirty and ten o'clock.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Picture 3. Ten o'clock is the latest of the three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half hour. Nine o'clock to nine thirty is one half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half hours. Nine o'clock to nine thirty is one half hour, and nine thirty to ten o'clock is a second half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Picture 1. It was drawn first, and the puddle shrank after that.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Picture 3. It was drawn last, after the puddle had been shrinking all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the air. The sun warmed the puddle, and the water went into the air above the blacktop.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middle. The deep middle holds more water, so it is shaded darker than the thin edge.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puddle drawn smaller than the one in picture 3, with the middle shaded darker than the edge. Accept any shape as long as it is clearly smaller than picture 3.</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Sparrowgate Playground Puddle: Half-Hour Times on Three Drawings</dc:title>
  <dc:subject>Worksheet · Grade 1 · Art &amp; Music</dc:subject>
  <dc:creator>Water for Schools</dc:creator>
  <cp:keywords>Worksheet, Grade 1, Art &amp; Music</cp:keywords>
  <dc:description>A grade 1 art worksheet on observational drawing and half-hour clock times, built on three drawings of a schoolyard puddle drying in the sun.</dc:description>
  <cp:lastModifiedBy>Water for Schools</cp:lastModifiedBy>
  <cp:revision>1</cp:revision>
  <dcterms:created xsi:type="dcterms:W3CDTF">2026-10-19T16:28:48.899Z</dcterms:created>
  <dcterms:modified xsi:type="dcterms:W3CDTF">2026-10-19T16:28:48.899Z</dcterms:modified>
</cp:coreProperties>
</file>

<file path=docProps/custom.xml><?xml version="1.0" encoding="utf-8"?>
<Properties xmlns="http://schemas.openxmlformats.org/officeDocument/2006/custom-properties" xmlns:vt="http://schemas.openxmlformats.org/officeDocument/2006/docPropsVTypes"/>
</file>