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Water Career Trading Cards: A Grade 5 Design Sprint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5 · Art &amp; Music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5 art activity where students design trading cards for water-sector jobs, then play a matching game linking each job to its education path.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Blank index cards or card-stock rectangles, one per student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Pencils, markers, and colored pencils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job fact cards for the four water jobs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education-path cards for the matching game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design a trading card that clearly presents one water-sector job.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short informative blurb about what a water worker does.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match each job to a real education path and explain that every path is a valid route.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W.5.2 (Common Core ELA)</w:t>
      </w:r>
      <w:r>
        <w:rPr>
          <w:sz w:val="22"/>
          <w:szCs w:val="22"/>
        </w:rPr>
        <w:t xml:space="preserve">: Write informative/explanatory texts to examine a topic and convey ideas and information clearly.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Each trading card carries a short informative blurb that tells a reader what the water worker does and why it matters, conveying information about a topic clearly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5-ESS3-1 (NGSS)</w:t>
      </w:r>
      <w:r>
        <w:rPr>
          <w:sz w:val="22"/>
          <w:szCs w:val="22"/>
        </w:rPr>
        <w:t xml:space="preserve">: Obtain and combine information about ways individual communities use science ideas to protect the Earth's resources and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Every card names one way that worker uses science to clean, deliver, or protect a community's water, the protecting-a-resource information this standard asks students to gather and share.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trading card, blurb, icon, career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is a design sprint and matching game for the whole class, working alone or in pairs. A design sprint is a short, focused burst of design work with a clear deadline. Students each design one trading card for a water-sector job, then the class plays a game that matches each job to the education path that leads to it. The activity teaches two things at once: designing a card forces a student to say clearly what a worker does and why it matters, and the matching game shows that the water sector is reached by several equally real paths, from a state license earned after high school to a four-year or graduate degree. The activity treats every path with equal respect, because the field needs operators, technicians, engineers, and scientists alike.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Introduce the four water jobs using the printed job fact cards, giving each its plain description and its education path: the </w:t>
      </w:r>
      <w:r>
        <w:rPr>
          <w:b/>
          <w:bCs/>
          <w:sz w:val="22"/>
          <w:szCs w:val="22"/>
        </w:rPr>
        <w:t xml:space="preserve">Treatment Plant Operator</w:t>
      </w:r>
      <w:r>
        <w:rPr>
          <w:sz w:val="22"/>
          <w:szCs w:val="22"/>
        </w:rPr>
        <w:t xml:space="preserve"> keeps drinking water safe and reaches the job with a high school diploma, on-the-job training, and a state license earned by exam, earning a median of about $60,020 a year; the </w:t>
      </w:r>
      <w:r>
        <w:rPr>
          <w:b/>
          <w:bCs/>
          <w:sz w:val="22"/>
          <w:szCs w:val="22"/>
        </w:rPr>
        <w:t xml:space="preserve">Water Quality Technician</w:t>
      </w:r>
      <w:r>
        <w:rPr>
          <w:sz w:val="22"/>
          <w:szCs w:val="22"/>
        </w:rPr>
        <w:t xml:space="preserve"> collects and tests water samples and reaches the job with a certificate or a two-year associate degree; the </w:t>
      </w:r>
      <w:r>
        <w:rPr>
          <w:b/>
          <w:bCs/>
          <w:sz w:val="22"/>
          <w:szCs w:val="22"/>
        </w:rPr>
        <w:t xml:space="preserve">Environmental Engineer</w:t>
      </w:r>
      <w:r>
        <w:rPr>
          <w:sz w:val="22"/>
          <w:szCs w:val="22"/>
        </w:rPr>
        <w:t xml:space="preserve"> designs treatment plants and pipes and reaches the job with a four-year bachelor's degree; the </w:t>
      </w:r>
      <w:r>
        <w:rPr>
          <w:b/>
          <w:bCs/>
          <w:sz w:val="22"/>
          <w:szCs w:val="22"/>
        </w:rPr>
        <w:t xml:space="preserve">Research Hydrologist</w:t>
      </w:r>
      <w:r>
        <w:rPr>
          <w:sz w:val="22"/>
          <w:szCs w:val="22"/>
        </w:rPr>
        <w:t xml:space="preserve"> studies how water moves through rivers and underground and usually reaches the job with a graduate degree such as a master's in hydrology. Stress that all four are real, respected routes into the same field.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Assign each student (or pair) one of the four jobs, spreading the four jobs evenly around the room.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Design sprint (20 min):</w:t>
      </w:r>
      <w:r>
        <w:rPr>
          <w:sz w:val="22"/>
          <w:szCs w:val="22"/>
        </w:rPr>
        <w:t xml:space="preserve"> Each student designs a trading card for their job on a blank card. The card must include the job title, one simple icon or drawing, and a short informative blurb of one or two sentences that says what the worker does and one way they use science to protect the community's water.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Card swap (7 min):</w:t>
      </w:r>
      <w:r>
        <w:rPr>
          <w:sz w:val="22"/>
          <w:szCs w:val="22"/>
        </w:rPr>
        <w:t xml:space="preserve"> Students walk the room and read at least four cards, including at least one for each of the other three jobs, so everyone sees all four jobs.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Matching game setup (5 min):</w:t>
      </w:r>
      <w:r>
        <w:rPr>
          <w:sz w:val="22"/>
          <w:szCs w:val="22"/>
        </w:rPr>
        <w:t xml:space="preserve"> Lay out the four education-path cards (state license after high school; certificate or two-year degree; four-year degree; graduate degree) at the front, face up.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Matching game (10 min):</w:t>
      </w:r>
      <w:r>
        <w:rPr>
          <w:sz w:val="22"/>
          <w:szCs w:val="22"/>
        </w:rPr>
        <w:t xml:space="preserve"> Call each job in turn. Students holding that job's card decide, as a group, which education-path card it matches, and one student places a job card beside it. The class checks each match against the job fact cards.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sz w:val="22"/>
          <w:szCs w:val="22"/>
        </w:rPr>
        <w:t xml:space="preserve">The activity ends once all four jobs are matched to a path and every path has at least one job beside it. Gather the class for the debrief.</w:t>
      </w:r>
    </w:p>
    <w:p>
      <w:pPr>
        <w:pStyle w:val="ListParagraph"/>
        <w:keepLines/>
        <w:numPr>
          <w:ilvl w:val="0"/>
          <w:numId w:val="3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Debrief:</w:t>
      </w:r>
      <w:r>
        <w:rPr>
          <w:sz w:val="22"/>
          <w:szCs w:val="22"/>
        </w:rPr>
        <w:t xml:space="preserve"> Discuss how the four paths differ in length and cost yet all lead to needed water-sector work.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card template with the five parts already boxed and labeled, and offer a short sentence frame for the blurb: "A ___ helps our water by ___." Let students copy the job description from the fact card in their own words.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fifth card for a water job not covered here, such as a pipe-crew worker or a lab scientist, research its likely path from the teacher-provided list, and explain which of the four path badges fits it best.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the job fact cards with a labeled photo for each role, in the student's home language alongside English where possible. Allow the blurb to be a short phrase or a labeled drawing, and let students say their match aloud before placing a card.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Invite a worker from a local utility to visit or answer a class letter about the path they took into their job, and add their real story as a new trading card for the classroom set.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Water Career Trading Cards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Art &amp; Music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Handout</w:t>
      </w:r>
    </w:p>
    <w:p>
      <w:pPr>
        <w:keepNext/>
        <w:keepLines/>
        <w:spacing w:after="120" w:line="276"/>
      </w:pPr>
      <w:r>
        <w:rPr>
          <w:b/>
          <w:bCs/>
          <w:sz w:val="24"/>
          <w:szCs w:val="24"/>
        </w:rPr>
        <w:t xml:space="preserve">Your trading card must include: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2657"/>
        <w:gridCol w:w="7423"/>
      </w:tblGrid>
      <w:tr>
        <w:trPr>
          <w:cantSplit/>
          <w:tblHeader/>
        </w:trPr>
        <w:tc>
          <w:tcPr>
            <w:tcW w:type="dxa" w:w="2657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Part of the card</w:t>
            </w:r>
          </w:p>
        </w:tc>
        <w:tc>
          <w:tcPr>
            <w:tcW w:type="dxa" w:w="7423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What to add</w:t>
            </w:r>
          </w:p>
        </w:tc>
      </w:tr>
      <w:tr>
        <w:trPr>
          <w:cantSplit/>
        </w:trPr>
        <w:tc>
          <w:tcPr>
            <w:tcW w:type="dxa" w:w="265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Job title</w:t>
            </w:r>
          </w:p>
        </w:tc>
        <w:tc>
          <w:tcPr>
            <w:tcW w:type="dxa" w:w="742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The name of your water job, large and clear</w:t>
            </w:r>
          </w:p>
        </w:tc>
      </w:tr>
      <w:tr>
        <w:trPr>
          <w:cantSplit/>
        </w:trPr>
        <w:tc>
          <w:tcPr>
            <w:tcW w:type="dxa" w:w="265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Icon or drawing</w:t>
            </w:r>
          </w:p>
        </w:tc>
        <w:tc>
          <w:tcPr>
            <w:tcW w:type="dxa" w:w="742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One simple picture that stands for the job</w:t>
            </w:r>
          </w:p>
        </w:tc>
      </w:tr>
      <w:tr>
        <w:trPr>
          <w:cantSplit/>
        </w:trPr>
        <w:tc>
          <w:tcPr>
            <w:tcW w:type="dxa" w:w="265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Blurb</w:t>
            </w:r>
          </w:p>
        </w:tc>
        <w:tc>
          <w:tcPr>
            <w:tcW w:type="dxa" w:w="742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One or two sentences on what the worker does</w:t>
            </w:r>
          </w:p>
        </w:tc>
      </w:tr>
      <w:tr>
        <w:trPr>
          <w:cantSplit/>
        </w:trPr>
        <w:tc>
          <w:tcPr>
            <w:tcW w:type="dxa" w:w="265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Science note</w:t>
            </w:r>
          </w:p>
        </w:tc>
        <w:tc>
          <w:tcPr>
            <w:tcW w:type="dxa" w:w="742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One way the worker uses science to protect water</w:t>
            </w:r>
          </w:p>
        </w:tc>
      </w:tr>
      <w:tr>
        <w:trPr>
          <w:cantSplit/>
        </w:trPr>
        <w:tc>
          <w:tcPr>
            <w:tcW w:type="dxa" w:w="2657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Path badge</w:t>
            </w:r>
          </w:p>
        </w:tc>
        <w:tc>
          <w:tcPr>
            <w:tcW w:type="dxa" w:w="742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The education path that leads to this job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Water Career Trading Cards: A Grade 5 Design Sprint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5 · Art &amp; Music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Matching game answers:</w:t>
      </w:r>
      <w:r>
        <w:rPr>
          <w:sz w:val="22"/>
          <w:szCs w:val="22"/>
        </w:rPr>
        <w:t xml:space="preserve"> Treatment Plant Operator matches the state-license-after-high-school path; Water Quality Technician matches the certificate or two-year degree path; Environmental Engineer matches the four-year degree path; Research Hydrologist matches the graduate-degree path. Accept a technician placed near the two-year path even if a student calls it a community-college path, since those describe the same route. Accept a hydrologist placed on the four-year path if the student explains that some hydrologists start with a bachelor's degree.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Debrief question:</w:t>
      </w:r>
      <w:r>
        <w:rPr>
          <w:sz w:val="22"/>
          <w:szCs w:val="22"/>
        </w:rPr>
        <w:t xml:space="preserve"> "Do the different paths make some of these jobs more important than others?" </w:t>
      </w: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No. Each path takes a different amount of time and money, but the field needs all four jobs to deliver clean, safe water, so no path or job outranks the others; a strong answer names why more than one role is needed.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Debrief question:</w:t>
      </w:r>
      <w:r>
        <w:rPr>
          <w:sz w:val="22"/>
          <w:szCs w:val="22"/>
        </w:rPr>
        <w:t xml:space="preserve"> "Which one way to protect water did your card show, and what science does it use?" </w:t>
      </w: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vary by job, but a complete response names a real task, such as an operator adjusting a disinfectant dose, a technician testing a sample, an engineer sizing a pipe, or a hydrologist mapping groundwater, and ties it to keeping water clean or safe.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Career Trading Cards: A Grade 5 Design Sprint</dc:title>
  <dc:subject>Classroom activity · Grade 5 · Art &amp; Music</dc:subject>
  <dc:creator>Water for Schools</dc:creator>
  <cp:keywords>Classroom activity, Grade 5, Art &amp; Music</cp:keywords>
  <dc:description>A grade 5 art activity where students design trading cards for water-sector jobs, then play a matching game linking each job to its education path.</dc:description>
  <cp:lastModifiedBy>Water for Schools</cp:lastModifiedBy>
  <cp:revision>1</cp:revision>
  <dcterms:created xsi:type="dcterms:W3CDTF">2026-10-19T16:28:49.744Z</dcterms:created>
  <dcterms:modified xsi:type="dcterms:W3CDTF">2026-10-19T16:28:49.744Z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