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Cowslip Bend Creek Lines: A Kindergarten Water Drawing Page</w:t>
      </w:r>
    </w:p>
    <w:p>
      <w:pPr>
        <w:keepNext/>
        <w:spacing w:after="160"/>
      </w:pPr>
      <w:r>
        <w:rPr>
          <w:color w:val="5B6B70"/>
          <w:sz w:val="20"/>
          <w:szCs w:val="20"/>
        </w:rPr>
        <w:t xml:space="preserve">Worksheet · Kindergarten · Art &amp; Music</w:t>
      </w:r>
    </w:p>
    <w:p>
      <w:pPr>
        <w:spacing w:after="100" w:line="264"/>
      </w:pPr>
      <w:r>
        <w:rPr>
          <w:i/>
          <w:iCs/>
          <w:color w:val="12333F"/>
          <w:sz w:val="22"/>
          <w:szCs w:val="22"/>
        </w:rPr>
        <w:t xml:space="preserve">A kindergarten art worksheet where children draw straight rain lines, wavy creek lines, and rising curl lines in five boxes, then count what they drew.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straight, wavy, and curved lines to show water moving in different ways.</w:t>
      </w:r>
    </w:p>
    <w:p>
      <w:pPr>
        <w:pStyle w:val="ListParagraph"/>
        <w:keepNext/>
        <w:keepLines/>
        <w:numPr>
          <w:ilvl w:val="0"/>
          <w:numId w:val="2"/>
        </w:numPr>
        <w:spacing w:after="60" w:line="264"/>
        <w:ind w:left="720" w:hanging="360"/>
      </w:pPr>
      <w:r>
        <w:rPr>
          <w:sz w:val="22"/>
          <w:szCs w:val="22"/>
        </w:rPr>
        <w:t xml:space="preserve">Students will count out a given number of marks and say how many they drew.</w:t>
      </w:r>
    </w:p>
    <w:p>
      <w:pPr>
        <w:pStyle w:val="ListParagraph"/>
        <w:keepLines/>
        <w:numPr>
          <w:ilvl w:val="0"/>
          <w:numId w:val="2"/>
        </w:numPr>
        <w:spacing w:after="60" w:line="264"/>
        <w:ind w:left="720" w:hanging="360"/>
      </w:pPr>
      <w:r>
        <w:rPr>
          <w:sz w:val="22"/>
          <w:szCs w:val="22"/>
        </w:rPr>
        <w:t xml:space="preserve">Students will compare two groups of marks and tell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Items one and seven ask children to draw a stated number of marks in a row inside a box, which is the count-out-that-many half of this standard, while items three and five ask how many marks a box holds and are answered by counting the row one mark at a time.</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four asks which box holds more, the rain lines in Box 1 or the drops in Box 3, and the key resolves it by matching one line to one drop, which is the greater-than comparison by matching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straight, wavy, line, creek</w:t>
      </w:r>
    </w:p>
    <w:p>
      <w:pPr>
        <w:pStyle w:val="Heading2"/>
        <w:keepNext/>
        <w:keepLines/>
      </w:pPr>
      <w:r>
        <w:rPr>
          <w:sz w:val="28"/>
          <w:szCs w:val="28"/>
        </w:rPr>
        <w:t xml:space="preserve">Teacher overview</w:t>
      </w:r>
    </w:p>
    <w:p>
      <w:pPr>
        <w:spacing w:after="100" w:line="264"/>
      </w:pPr>
      <w:r>
        <w:rPr>
          <w:sz w:val="22"/>
          <w:szCs w:val="22"/>
        </w:rPr>
        <w:t xml:space="preserve">Artists draw water with three kinds of line, and kindergartners can learn all three in one sitting: straight lines for falling rain, wavy lines for a creek running along the ground, and short curved lines for water rising off a warm wet spot. This page walks a child through the three, using Cowslip Bend Creek as the setting so the marks add up to one scene rather than a set of exercises.</w:t>
      </w:r>
    </w:p>
    <w:p>
      <w:pPr>
        <w:spacing w:after="100" w:line="264"/>
      </w:pPr>
      <w:r>
        <w:rPr>
          <w:sz w:val="22"/>
          <w:szCs w:val="22"/>
        </w:rPr>
        <w:t xml:space="preserve">Print the page with five boxes drawn on it. Box 1 holds a cloud near the top. Box 2 holds a creek line already printed in light gray for tracing. Box 3 holds four round drops. Box 4 holds a hill on the left and a creek on the right. Box 5 holds a sun and a wet spot. A sixth small box sits at the bottom of the page.</w:t>
      </w:r>
    </w:p>
    <w:p>
      <w:pPr>
        <w:spacing w:after="100" w:line="264"/>
      </w:pPr>
      <w:r>
        <w:rPr>
          <w:sz w:val="22"/>
          <w:szCs w:val="22"/>
        </w:rPr>
        <w:t xml:space="preserve">Read every item aloud to the class and let children work one box at a time. Blue and green crayons are the only supplies needed.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Fold the page so only one box shows at a time, which keeps the child from losing their place. Provide a small strip of card stock as a straightedge for the rain lines in item 1. For the counting items, give the child six counters to lay on the marks one at a time before saying the number.</w:t>
      </w:r>
    </w:p>
    <w:p>
      <w:pPr>
        <w:pStyle w:val="Heading3"/>
        <w:keepNext/>
        <w:keepLines/>
      </w:pPr>
      <w:r>
        <w:rPr>
          <w:sz w:val="24"/>
          <w:szCs w:val="24"/>
        </w:rPr>
        <w:t xml:space="preserve">Extension (above grade level)</w:t>
      </w:r>
    </w:p>
    <w:p>
      <w:pPr>
        <w:spacing w:after="100" w:line="264"/>
      </w:pPr>
      <w:r>
        <w:rPr>
          <w:sz w:val="22"/>
          <w:szCs w:val="22"/>
        </w:rPr>
        <w:t xml:space="preserve">Ask the child to add a second cloud to Box 1 with a different number of rain lines, write that number beside it, and say which cloud rains more. These children can also label the three line types on the back of the page with beginning sounds.</w:t>
      </w:r>
    </w:p>
    <w:p>
      <w:pPr>
        <w:pStyle w:val="Heading3"/>
        <w:keepNext/>
        <w:keepLines/>
      </w:pPr>
      <w:r>
        <w:rPr>
          <w:sz w:val="24"/>
          <w:szCs w:val="24"/>
        </w:rPr>
        <w:t xml:space="preserve">ELL supports</w:t>
      </w:r>
    </w:p>
    <w:p>
      <w:pPr>
        <w:spacing w:after="100" w:line="264"/>
      </w:pPr>
      <w:r>
        <w:rPr>
          <w:sz w:val="22"/>
          <w:szCs w:val="22"/>
        </w:rPr>
        <w:t xml:space="preserve">Teach the three line words with the whole arm before any crayon touches paper: a straight chop downward for rain, a flat hand waving side to side for wavy, and a finger spiraling upward for curl. Say the word each time the class makes the motion. Item 4 and item 8 can be answered by pointing at the correct box, which lets a newcomer show the mathematics without producing English.</w:t>
      </w:r>
    </w:p>
    <w:p>
      <w:pPr>
        <w:pStyle w:val="Heading2"/>
        <w:keepNext/>
        <w:keepLines/>
      </w:pPr>
      <w:r>
        <w:rPr>
          <w:sz w:val="28"/>
          <w:szCs w:val="28"/>
        </w:rPr>
        <w:t xml:space="preserve">Extensions</w:t>
      </w:r>
    </w:p>
    <w:p>
      <w:pPr>
        <w:spacing w:after="100" w:line="264"/>
      </w:pPr>
      <w:r>
        <w:rPr>
          <w:sz w:val="22"/>
          <w:szCs w:val="22"/>
        </w:rPr>
        <w:t xml:space="preserve">Take the class outside after a rain and ask children to find one straight line of water, one wavy line of water, and one round puddle on the school grounds, then draw all three on a blank card. Hang the cards beside the finished worksheets so the printed marks and the real water sit side by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Cowslip Bend Creek Lines</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item out loud. Work on one box at a time.</w:t>
      </w:r>
    </w:p>
    <w:p>
      <w:pPr>
        <w:pStyle w:val="ListParagraph"/>
        <w:keepNext/>
        <w:keepLines/>
        <w:numPr>
          <w:ilvl w:val="0"/>
          <w:numId w:val="3"/>
        </w:numPr>
        <w:spacing w:after="100" w:line="276"/>
        <w:ind w:left="720" w:hanging="520"/>
      </w:pPr>
      <w:r>
        <w:rPr>
          <w:sz w:val="28"/>
          <w:szCs w:val="28"/>
        </w:rPr>
        <w:t xml:space="preserve">Box 1 has a cloud. Draw 6 rain lines under it. Rain lines go straight down. How many rain lines did you draw?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Box 2 has a creek. Trace the gray line with blue. Is that line flat or wavy?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Box 3 has 4 round drops. Fill them in with blue. How many drops did you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Box 1 has 6 rain lines. Box 3 has 4 drops. Which box has more?</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Draw 2 more drops in Box 3. Now how many drops are in Box 3?</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Box 4 has a hill and a creek. Draw a wavy line from the hill to the creek. Is your line flat or wavy?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Box 5 has a sun and a wet spot. Draw 3 short lines that curl up from the wet spot. How many lines did you draw?</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Rain lines go down. Your 3 curl lines go up. Which lines go 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Make the creek blue in Box 4. Make the hill green. Which one is not blue?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1 drop in the small box. Tell where that drop goes next.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1728"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Cowslip Bend Creek Lines: A Kindergarten Water Drawing Page</w:t>
      </w:r>
    </w:p>
    <w:p>
      <w:pPr>
        <w:keepNext/>
        <w:spacing w:after="160"/>
      </w:pPr>
      <w:r>
        <w:rPr>
          <w:color w:val="5B6B70"/>
          <w:sz w:val="20"/>
          <w:szCs w:val="20"/>
        </w:rPr>
        <w:t xml:space="preserve">Worksheet · Kindergarten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rain lines. Count the marks the child made under the cloud; six straight strokes pointing down is correct, and a child who drew five or seven should recount by touching each line once.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wavy. The printed creek line bends back and forth rather than running flat, and the child should have traced it in blue.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drops. The four round shapes were already printed in Box 3, so the count is four whether or not the fill is neat.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Box 1. Six rain lines is more than four drops, and matching one line to one drop leaves two lines with no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drops. Four drops were printed and the child added two more, so counting the whole box gives six.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wavy. A line that bends up and down between the hill and the creek is wavy; a ruled or flat line should be redrawn with the teacher.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lines. Three short curved strokes rising from the wet spot is correct. Accept lines that lean as long as they point upward.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curl lines. Rain lines were drawn pointing down in Box 1, while the three curl lines in Box 5 point up from the wet spot.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hill. The creek is water and is colored blue, while the hill is land and is colored green, which makes the hill the part of Box 4 that is not blue.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creek. Accept the creek, a puddle, the ground, or the cloud, since all four are real next stops for a drop and all appear on this page.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Cowslip Bend Creek Lines: A Kindergarten Water Drawing Page</dc:title>
  <dc:subject>Worksheet · Kindergarten · Art &amp; Music</dc:subject>
  <dc:creator>Water for Schools</dc:creator>
  <cp:keywords>Worksheet, Kindergarten, Art &amp; Music</cp:keywords>
  <dc:description>A kindergarten art worksheet where children draw straight rain lines, wavy creek lines, and rising curl lines in five boxes, then count what they drew.</dc:description>
  <cp:lastModifiedBy>Water for Schools</cp:lastModifiedBy>
  <cp:revision>1</cp:revision>
  <dcterms:created xsi:type="dcterms:W3CDTF">2026-10-19T16:28:50.677Z</dcterms:created>
  <dcterms:modified xsi:type="dcterms:W3CDTF">2026-10-19T16:28:50.677Z</dcterms:modified>
</cp:coreProperties>
</file>

<file path=docProps/custom.xml><?xml version="1.0" encoding="utf-8"?>
<Properties xmlns="http://schemas.openxmlformats.org/officeDocument/2006/custom-properties" xmlns:vt="http://schemas.openxmlformats.org/officeDocument/2006/docPropsVTypes"/>
</file>