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Lilypad Lane Sink Sticker: A Kindergarten Design Page</w:t>
      </w:r>
    </w:p>
    <w:p>
      <w:pPr>
        <w:keepNext/>
        <w:spacing w:after="160"/>
      </w:pPr>
      <w:r>
        <w:rPr>
          <w:color w:val="5B6B70"/>
          <w:sz w:val="20"/>
          <w:szCs w:val="20"/>
        </w:rPr>
        <w:t xml:space="preserve">Worksheet · Kindergarten · Art &amp; Music</w:t>
      </w:r>
    </w:p>
    <w:p>
      <w:pPr>
        <w:spacing w:after="100" w:line="264"/>
      </w:pPr>
      <w:r>
        <w:rPr>
          <w:i/>
          <w:iCs/>
          <w:color w:val="12333F"/>
          <w:sz w:val="22"/>
          <w:szCs w:val="22"/>
        </w:rPr>
        <w:t xml:space="preserve">A kindergarten art worksheet where children design a round sink sticker with no words on it, drawing a tap that is turned off and counting the drops they save.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round sticker that gives a message with a picture instead of words.</w:t>
      </w:r>
    </w:p>
    <w:p>
      <w:pPr>
        <w:pStyle w:val="ListParagraph"/>
        <w:keepNext/>
        <w:keepLines/>
        <w:numPr>
          <w:ilvl w:val="0"/>
          <w:numId w:val="2"/>
        </w:numPr>
        <w:spacing w:after="60" w:line="264"/>
        <w:ind w:left="720" w:hanging="360"/>
      </w:pPr>
      <w:r>
        <w:rPr>
          <w:sz w:val="22"/>
          <w:szCs w:val="22"/>
        </w:rPr>
        <w:t xml:space="preserve">Students will draw a tap in the off position and show that no water is running.</w:t>
      </w:r>
    </w:p>
    <w:p>
      <w:pPr>
        <w:pStyle w:val="ListParagraph"/>
        <w:keepLines/>
        <w:numPr>
          <w:ilvl w:val="0"/>
          <w:numId w:val="2"/>
        </w:numPr>
        <w:spacing w:after="60" w:line="264"/>
        <w:ind w:left="720" w:hanging="360"/>
      </w:pPr>
      <w:r>
        <w:rPr>
          <w:sz w:val="22"/>
          <w:szCs w:val="22"/>
        </w:rPr>
        <w:t xml:space="preserve">Students will add and subtract groups of drops within ten using the drawings on the page.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Items two and ten have each child draw a tap turned off inside the sticker circle and then say how that sticker helps people at the sink use less water, communicating a water-saving solution in picture form.</w:t>
      </w:r>
    </w:p>
    <w:p>
      <w:pPr>
        <w:keepNext/>
        <w:spacing w:after="40" w:line="264"/>
      </w:pPr>
      <w:r>
        <w:rPr>
          <w:b/>
          <w:bCs/>
          <w:sz w:val="22"/>
          <w:szCs w:val="22"/>
        </w:rPr>
        <w:t xml:space="preserve">K.OA.A.1 (Common Core Math)</w:t>
      </w:r>
      <w:r>
        <w:rPr>
          <w:sz w:val="22"/>
          <w:szCs w:val="22"/>
        </w:rPr>
        <w:t xml:space="preserve">: Represent addition and subtraction with objects, fingers, mental images, drawings, sounds (e.g., claps), acting out situations, verbal explanations, expressions, or equations.</w:t>
      </w:r>
    </w:p>
    <w:p>
      <w:pPr>
        <w:spacing w:after="100" w:line="264"/>
        <w:ind w:left="360"/>
      </w:pPr>
      <w:r>
        <w:rPr>
          <w:i/>
          <w:iCs/>
          <w:color w:val="5B6B70"/>
          <w:sz w:val="20"/>
          <w:szCs w:val="20"/>
        </w:rPr>
        <w:t xml:space="preserve">How this material addresses it: Item four puts two printed rows of drops together and item five crosses drops out of a printed set, so children represent both addition and subtraction with drawings on the page itself.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sticker, tap, sign, drop</w:t>
      </w:r>
    </w:p>
    <w:p>
      <w:pPr>
        <w:pStyle w:val="Heading2"/>
        <w:keepNext/>
        <w:keepLines/>
      </w:pPr>
      <w:r>
        <w:rPr>
          <w:sz w:val="28"/>
          <w:szCs w:val="28"/>
        </w:rPr>
        <w:t xml:space="preserve">Teacher overview</w:t>
      </w:r>
    </w:p>
    <w:p>
      <w:pPr>
        <w:spacing w:after="100" w:line="264"/>
      </w:pPr>
      <w:r>
        <w:rPr>
          <w:sz w:val="22"/>
          <w:szCs w:val="22"/>
        </w:rPr>
        <w:t xml:space="preserve">Lilypad Lane School is putting a round sticker beside every classroom sink so that children remember to turn the tap off while they scrub. Most kindergartners are not yet reading printed reminders, so the sticker has to work as a picture. That constraint is the design lesson, because a sign made for people who are not yet reading has to carry its whole message in a picture.</w:t>
      </w:r>
    </w:p>
    <w:p>
      <w:pPr>
        <w:spacing w:after="100" w:line="264"/>
      </w:pPr>
      <w:r>
        <w:rPr>
          <w:sz w:val="22"/>
          <w:szCs w:val="22"/>
        </w:rPr>
        <w:t xml:space="preserve">The page prints with one large empty circle, Circle A, where the child drafts the sticker; two rows of drops; and a smaller Circle B already filled with 7 drops for counting. Rows 1 and 2 sit between the two circles.</w:t>
      </w:r>
    </w:p>
    <w:p>
      <w:pPr>
        <w:spacing w:after="100" w:line="264"/>
      </w:pPr>
      <w:r>
        <w:rPr>
          <w:sz w:val="22"/>
          <w:szCs w:val="22"/>
        </w:rPr>
        <w:t xml:space="preserve">Read every item aloud. Children need crayons in at least two colors, and the finished Circle A can be cut out and taped by a real sink at the end of the period.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Print a version with a faint tap already drawn in Circle A so the child traces it and adds only the handle position. For items 4 and 5, give the child eight counters to lay directly on the printed drops before counting or removing any.</w:t>
      </w:r>
    </w:p>
    <w:p>
      <w:pPr>
        <w:pStyle w:val="Heading3"/>
        <w:keepNext/>
        <w:keepLines/>
      </w:pPr>
      <w:r>
        <w:rPr>
          <w:sz w:val="24"/>
          <w:szCs w:val="24"/>
        </w:rPr>
        <w:t xml:space="preserve">Extension (above grade level)</w:t>
      </w:r>
    </w:p>
    <w:p>
      <w:pPr>
        <w:spacing w:after="100" w:line="264"/>
      </w:pPr>
      <w:r>
        <w:rPr>
          <w:sz w:val="22"/>
          <w:szCs w:val="22"/>
        </w:rPr>
        <w:t xml:space="preserve">Ask the child to design a second sticker for the water fountain instead of the sink and to explain what changes about the picture. These children can also write the beginning sound of the word off beside the tap handle and defend the choice of two colors over four.</w:t>
      </w:r>
    </w:p>
    <w:p>
      <w:pPr>
        <w:pStyle w:val="Heading3"/>
        <w:keepNext/>
        <w:keepLines/>
      </w:pPr>
      <w:r>
        <w:rPr>
          <w:sz w:val="24"/>
          <w:szCs w:val="24"/>
        </w:rPr>
        <w:t xml:space="preserve">ELL supports</w:t>
      </w:r>
    </w:p>
    <w:p>
      <w:pPr>
        <w:spacing w:after="100" w:line="264"/>
      </w:pPr>
      <w:r>
        <w:rPr>
          <w:sz w:val="22"/>
          <w:szCs w:val="22"/>
        </w:rPr>
        <w:t xml:space="preserve">Act out the whole message before any drawing: walk to the sink, turn the tap on, scrub, turn the tap off, and say off each time the handle moves. Items 1, 2, 7, and 8 can be answered by pointing at the drawing. Accept the item 10 answer in the home language and add the English words tap and off while writing it down.</w:t>
      </w:r>
    </w:p>
    <w:p>
      <w:pPr>
        <w:pStyle w:val="Heading2"/>
        <w:keepNext/>
        <w:keepLines/>
      </w:pPr>
      <w:r>
        <w:rPr>
          <w:sz w:val="28"/>
          <w:szCs w:val="28"/>
        </w:rPr>
        <w:t xml:space="preserve">Extensions</w:t>
      </w:r>
    </w:p>
    <w:p>
      <w:pPr>
        <w:spacing w:after="100" w:line="264"/>
      </w:pPr>
      <w:r>
        <w:rPr>
          <w:sz w:val="22"/>
          <w:szCs w:val="22"/>
        </w:rPr>
        <w:t xml:space="preserve">Cut out the finished stickers, laminate a few with clear tape, and post them at the real sinks in the classroom and the nearest bathroom. A week later, ask the class whether they noticed anyone using the sticker and add a tally mark for each report on a chart beside the door.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Lilypad Lane Sink Sticker</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item out loud. Work on one part at a time.</w:t>
      </w:r>
    </w:p>
    <w:p>
      <w:pPr>
        <w:pStyle w:val="ListParagraph"/>
        <w:keepNext/>
        <w:keepLines/>
        <w:numPr>
          <w:ilvl w:val="0"/>
          <w:numId w:val="3"/>
        </w:numPr>
        <w:spacing w:after="100" w:line="276"/>
        <w:ind w:left="720" w:hanging="520"/>
      </w:pPr>
      <w:r>
        <w:rPr>
          <w:sz w:val="28"/>
          <w:szCs w:val="28"/>
        </w:rPr>
        <w:t xml:space="preserve">Circle A is empty. Draw a tap in Circle A. Is your tap in the circle or out of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Turn the tap handle off in your drawing. Draw no drops under the tap. Is the tap on or off?</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Row 1 has 3 drops. Row 2 has 5 drops. Which row has more drops?</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Row 1 has 3 drops. Row 2 has 5 drops. Count them all. How many drops is that?</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Circle B has 7 drops. Cross out 3 of them. How many drops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Use 2 colors on your sticker. How many colors did you use?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Make the tap big in Circle A. Make the sink under it small. Which one is big?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Your sticker has no words on it. It has just a picture. Can a child who does not read yet use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Tape your sticker up by a sink. Who will see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way your sticker helps.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Lilypad Lane Sink Sticker: A Kindergarten Design Page</w:t>
      </w:r>
    </w:p>
    <w:p>
      <w:pPr>
        <w:keepNext/>
        <w:spacing w:after="160"/>
      </w:pPr>
      <w:r>
        <w:rPr>
          <w:color w:val="5B6B70"/>
          <w:sz w:val="20"/>
          <w:szCs w:val="20"/>
        </w:rPr>
        <w:t xml:space="preserve">Worksheet · Kindergarten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circle. The whole design must sit inside the round edge, since a sticker is cut out along that line and anything drawn outside it is lost.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off. The handle should be drawn turned to one side and the space under the spout should be empty, with no drops falling.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Row 2. Five drops is more than three, and matching drop to drop leaves two drops in Row 2 with no partner.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drops. Counting straight through both rows gives eight, and 3 and 5 make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drops. Seven drops were printed in Circle B and three were crossed out, so four remain, which is 7 take away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colors. Any two crayons are acceptable; the count is what matters, and a child who used three should say three and then be asked to point to each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tap. Making the tap large and the sink small tells a viewer what the sticker is about before they look at any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picture of a tap turned off carries the message on its own, which is the reason this sticker was designed without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kids at the sink. Anyone washing hands at that sink sees it, including children from other classes and adults.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reminds people to turn the tap off. Accept any answer naming less water used, the tap being shut, or water saved.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Lilypad Lane Sink Sticker: A Kindergarten Design Page</dc:title>
  <dc:subject>Worksheet · Kindergarten · Art &amp; Music</dc:subject>
  <dc:creator>Water for Schools</dc:creator>
  <cp:keywords>Worksheet, Kindergarten, Art &amp; Music</cp:keywords>
  <dc:description>A kindergarten art worksheet where children design a round sink sticker with no words on it, drawing a tap that is turned off and counting the drops they save.</dc:description>
  <cp:lastModifiedBy>Water for Schools</cp:lastModifiedBy>
  <cp:revision>1</cp:revision>
  <dcterms:created xsi:type="dcterms:W3CDTF">2026-10-19T16:28:50.748Z</dcterms:created>
  <dcterms:modified xsi:type="dcterms:W3CDTF">2026-10-19T16:28:50.748Z</dcterms:modified>
</cp:coreProperties>
</file>

<file path=docProps/custom.xml><?xml version="1.0" encoding="utf-8"?>
<Properties xmlns="http://schemas.openxmlformats.org/officeDocument/2006/custom-properties" xmlns:vt="http://schemas.openxmlformats.org/officeDocument/2006/docPropsVTypes"/>
</file>