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 Reuse Operator at Ternbay: Running the Membrane Racks</w:t>
      </w:r>
    </w:p>
    <w:p>
      <w:pPr>
        <w:keepNext/>
        <w:spacing w:after="160"/>
      </w:pPr>
      <w:r>
        <w:rPr>
          <w:color w:val="5B6B70"/>
          <w:sz w:val="20"/>
          <w:szCs w:val="20"/>
        </w:rPr>
        <w:t xml:space="preserve">Career spotlight · Grade 10 · Careers &amp; CTE</w:t>
      </w:r>
    </w:p>
    <w:p>
      <w:pPr>
        <w:spacing w:after="100" w:line="264"/>
      </w:pPr>
      <w:r>
        <w:rPr>
          <w:i/>
          <w:iCs/>
          <w:color w:val="12333F"/>
          <w:sz w:val="22"/>
          <w:szCs w:val="22"/>
        </w:rPr>
        <w:t xml:space="preserve">A grade 10 career spotlight on an advanced water purification operator who runs reverse-osmosis membranes for potable reuse, with real pay and licensing data.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the daily tasks of an advanced water purification operator who runs reverse-osmosis membranes.</w:t>
      </w:r>
    </w:p>
    <w:p>
      <w:pPr>
        <w:pStyle w:val="ListParagraph"/>
        <w:keepNext/>
        <w:keepLines/>
        <w:numPr>
          <w:ilvl w:val="0"/>
          <w:numId w:val="2"/>
        </w:numPr>
        <w:spacing w:after="60" w:line="264"/>
        <w:ind w:left="720" w:hanging="360"/>
      </w:pPr>
      <w:r>
        <w:rPr>
          <w:sz w:val="22"/>
          <w:szCs w:val="22"/>
        </w:rPr>
        <w:t xml:space="preserve">Students will explain how potable reuse responds to water scarcity in a coastal community.</w:t>
      </w:r>
    </w:p>
    <w:p>
      <w:pPr>
        <w:pStyle w:val="ListParagraph"/>
        <w:keepLines/>
        <w:numPr>
          <w:ilvl w:val="0"/>
          <w:numId w:val="2"/>
        </w:numPr>
        <w:spacing w:after="60" w:line="264"/>
        <w:ind w:left="720" w:hanging="360"/>
      </w:pPr>
      <w:r>
        <w:rPr>
          <w:sz w:val="22"/>
          <w:szCs w:val="22"/>
        </w:rPr>
        <w:t xml:space="preserve">Students will use real pay and licensing data to evaluate the role's outlook.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Discussion question 4 has students analyze how drought and water scarcity act as incentives that push a coastal town to invest in reuse, producing costs and benefits for ratepayers.</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keepNext/>
        <w:spacing w:after="80" w:line="264"/>
      </w:pPr>
      <w:r>
        <w:rPr>
          <w:b/>
          <w:bCs/>
          <w:sz w:val="22"/>
          <w:szCs w:val="22"/>
        </w:rPr>
        <w:t xml:space="preserve">Potable reuse</w:t>
      </w:r>
      <w:r>
        <w:rPr>
          <w:sz w:val="22"/>
          <w:szCs w:val="22"/>
        </w:rPr>
        <w:t xml:space="preserve">: Cleaning used water so thoroughly that it becomes safe drinking water again. Special plants use several layers of treatment and constant testing to make sure it is safe.</w:t>
      </w:r>
    </w:p>
    <w:p>
      <w:pPr>
        <w:spacing w:after="100" w:line="264"/>
      </w:pPr>
      <w:r>
        <w:rPr>
          <w:b/>
          <w:bCs/>
          <w:sz w:val="22"/>
          <w:szCs w:val="22"/>
        </w:rPr>
        <w:t xml:space="preserve">Also: </w:t>
      </w:r>
      <w:r>
        <w:rPr>
          <w:sz w:val="22"/>
          <w:szCs w:val="22"/>
        </w:rPr>
        <w:t xml:space="preserve">membrane, permeate</w:t>
      </w:r>
    </w:p>
    <w:p>
      <w:pPr>
        <w:pStyle w:val="Heading2"/>
        <w:keepNext/>
        <w:keepLines/>
      </w:pPr>
      <w:r>
        <w:rPr>
          <w:sz w:val="28"/>
          <w:szCs w:val="28"/>
        </w:rPr>
        <w:t xml:space="preserve">Teacher overview</w:t>
      </w:r>
    </w:p>
    <w:p>
      <w:pPr>
        <w:spacing w:after="100" w:line="264"/>
      </w:pPr>
      <w:r>
        <w:rPr>
          <w:sz w:val="22"/>
          <w:szCs w:val="22"/>
        </w:rPr>
        <w:t xml:space="preserve">Some coastal towns no longer have enough fresh water to meet demand in a dry year. One answer is potable reuse: treating cleaned wastewater again, to a very high level, so it can go back into the drinking supply. The heart of that process is a wall of reverse-osmosis membranes; high-pressure pumps force water through them, and the membranes hold back salts and other contaminants. This profile follows Dominic, an operator who runs those membrane racks, and it states what the job pays and how a person qualifies for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simple diagram of one membrane rack showing feed water entering under pressure, permeate passing through, and concentrate leaving, and let students label it before answering questions 2 and 3.</w:t>
      </w:r>
    </w:p>
    <w:p>
      <w:pPr>
        <w:pStyle w:val="Heading3"/>
        <w:keepNext/>
        <w:keepLines/>
      </w:pPr>
      <w:r>
        <w:rPr>
          <w:sz w:val="24"/>
          <w:szCs w:val="24"/>
        </w:rPr>
        <w:t xml:space="preserve">Extension</w:t>
      </w:r>
    </w:p>
    <w:p>
      <w:pPr>
        <w:spacing w:after="100" w:line="264"/>
      </w:pPr>
      <w:r>
        <w:rPr>
          <w:sz w:val="22"/>
          <w:szCs w:val="22"/>
        </w:rPr>
        <w:t xml:space="preserve">Ask students to list, using only the profile, three reasons a membrane plant might require a higher-class operator license than a small conventional plant, and to rank them by how important each seems.</w:t>
      </w:r>
    </w:p>
    <w:p>
      <w:pPr>
        <w:pStyle w:val="Heading3"/>
        <w:keepNext/>
        <w:keepLines/>
      </w:pPr>
      <w:r>
        <w:rPr>
          <w:sz w:val="24"/>
          <w:szCs w:val="24"/>
        </w:rPr>
        <w:t xml:space="preserve">ELL supports</w:t>
      </w:r>
    </w:p>
    <w:p>
      <w:pPr>
        <w:spacing w:after="100" w:line="264"/>
      </w:pPr>
      <w:r>
        <w:rPr>
          <w:sz w:val="22"/>
          <w:szCs w:val="22"/>
        </w:rPr>
        <w:t xml:space="preserve">Pre-teach "reverse osmosis," "membrane," "permeate," and "potable reuse" with a picture of water passing through a filter under pressure. Allow questions 1 and 2 to be answered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Water Reuse Operator at Ternbay: Running the Membrane Racks</w:t>
      </w:r>
    </w:p>
    <w:p>
      <w:pPr>
        <w:keepNext/>
        <w:spacing w:after="160"/>
      </w:pPr>
      <w:r>
        <w:rPr>
          <w:color w:val="5B6B70"/>
          <w:sz w:val="20"/>
          <w:szCs w:val="20"/>
        </w:rPr>
        <w:t xml:space="preserve">Grade 10 · Careers &amp; CTE</w:t>
      </w:r>
    </w:p>
    <w:p>
      <w:pPr>
        <w:pStyle w:val="Heading2"/>
        <w:keepNext/>
        <w:keepLines/>
      </w:pPr>
      <w:r>
        <w:rPr>
          <w:sz w:val="28"/>
          <w:szCs w:val="28"/>
        </w:rPr>
        <w:t xml:space="preserve">Career Profile</w:t>
      </w:r>
    </w:p>
    <w:p>
      <w:pPr>
        <w:spacing w:after="120" w:line="276"/>
      </w:pPr>
      <w:r>
        <w:rPr>
          <w:b/>
          <w:bCs/>
          <w:sz w:val="22"/>
          <w:szCs w:val="22"/>
        </w:rPr>
        <w:t xml:space="preserve">A typical shift.</w:t>
      </w:r>
      <w:r>
        <w:rPr>
          <w:sz w:val="22"/>
          <w:szCs w:val="22"/>
        </w:rPr>
        <w:t xml:space="preserve"> Ternbay is a fictional coastal town whose advanced water purification facility produces about 8 MGD of purified water. Dominic begins by reading the pressure on each membrane rack. Reverse osmosis needs high pressure to push water through the membranes, and at this fictional plant the racks run near 150 psi. If the pressure climbs while the flow drops, that usually means the membranes are fouling, or clogging, and need a cleaning cycle. Dominic checks the conductivity of the permeate, the clean water that passes through, because low conductivity shows the salts were removed. He confirms that the ultraviolet units downstream are working, samples the water for the lab, and logs the recovery rate, the share of feed water that becomes permeate.</w:t>
      </w:r>
    </w:p>
    <w:p>
      <w:pPr>
        <w:spacing w:after="120" w:line="276"/>
      </w:pPr>
      <w:r>
        <w:rPr>
          <w:b/>
          <w:bCs/>
          <w:sz w:val="22"/>
          <w:szCs w:val="22"/>
        </w:rPr>
        <w:t xml:space="preserve">Why the town built it.</w:t>
      </w:r>
      <w:r>
        <w:rPr>
          <w:sz w:val="22"/>
          <w:szCs w:val="22"/>
        </w:rPr>
        <w:t xml:space="preserve"> Ternbay turned to reuse because its supply is tight in drought years. Recycling water it already has is often steadier than hoping for rain. Potable reuse lets the town add a drought-resistant source without piping water in from far away. The trade-off is cost and energy, because pushing water through membranes takes a lot of electricity, so the town weighed those costs against the benefit of a reliable supply.</w:t>
      </w:r>
    </w:p>
    <w:p>
      <w:pPr>
        <w:spacing w:after="120" w:line="276"/>
      </w:pPr>
      <w:r>
        <w:rPr>
          <w:b/>
          <w:bCs/>
          <w:sz w:val="22"/>
          <w:szCs w:val="22"/>
        </w:rPr>
        <w:t xml:space="preserve">Getting licensed.</w:t>
      </w:r>
      <w:r>
        <w:rPr>
          <w:sz w:val="22"/>
          <w:szCs w:val="22"/>
        </w:rPr>
        <w:t xml:space="preserve"> Advanced treatment operators follow the same licensing system as other plant operators. A person usually starts with a high school diploma, trains on the job under a licensed operator, and passes a state exam. Each state sets its own license levels, such as Class D through Class A in Texas or grades T1 through T5 in California. Because membrane plants are complex, they often require an operator to hold a higher-level license, which takes more experience and study to earn.</w:t>
      </w:r>
    </w:p>
    <w:p>
      <w:pPr>
        <w:spacing w:after="120" w:line="276"/>
      </w:pPr>
      <w:r>
        <w:rPr>
          <w:b/>
          <w:bCs/>
          <w:sz w:val="22"/>
          <w:szCs w:val="22"/>
        </w:rPr>
        <w:t xml:space="preserve">Pay and outlook.</w:t>
      </w:r>
      <w:r>
        <w:rPr>
          <w:sz w:val="22"/>
          <w:szCs w:val="22"/>
        </w:rPr>
        <w:t xml:space="preserve"> Water and wastewater treatment plant and system operators earned a median of $60,020 per year in May 2025; the lowest-paid tenth earned less than $39,110 and the top tenth more than $91,060. The Bureau of Labor Statistics projects about 10,000 operator openings each year, on average, from 2025 to 2035, and that figure describes operators specifically. EPA estimates that roughly one-third of the water sector workforce is eligible to retire in the next 10 years, and in 2016 only about 10 percent of water workers were 24 or younger, so plants are hiring. Running membranes is one path in the sector. Engineers who design these plants usually hold four-year degrees, and researchers who study reuse often hold graduate degrees, so the field offers several routes.</w:t>
      </w:r>
    </w:p>
    <w:p>
      <w:pPr>
        <w:pStyle w:val="Heading2"/>
        <w:keepNext/>
        <w:keepLines/>
      </w:pPr>
      <w:r>
        <w:rPr>
          <w:sz w:val="28"/>
          <w:szCs w:val="28"/>
        </w:rPr>
        <w:t xml:space="preserve">Student Handout</w:t>
      </w:r>
    </w:p>
    <w:p>
      <w:pPr>
        <w:keepNext/>
        <w:keepLines/>
        <w:spacing w:after="120" w:line="276"/>
      </w:pPr>
      <w:r>
        <w:rPr>
          <w:b/>
          <w:bCs/>
          <w:sz w:val="22"/>
          <w:szCs w:val="22"/>
        </w:rPr>
        <w:t xml:space="preserve">Discussion questions</w:t>
      </w:r>
    </w:p>
    <w:p>
      <w:pPr>
        <w:pStyle w:val="ListParagraph"/>
        <w:keepNext/>
        <w:keepLines/>
        <w:numPr>
          <w:ilvl w:val="0"/>
          <w:numId w:val="3"/>
        </w:numPr>
        <w:spacing w:after="100" w:line="276"/>
        <w:ind w:left="720" w:hanging="360"/>
      </w:pPr>
      <w:r>
        <w:rPr>
          <w:sz w:val="22"/>
          <w:szCs w:val="22"/>
        </w:rPr>
        <w:t xml:space="preserve">Name two specific readings Dominic checks during his shift, based on the profile.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does a rising pressure and a falling flow usually tell an operator about the membranes?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what "permeate" is and why its conductivity matters.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Ternbay is short on water in dry years. Explain how drought works as an incentive that pushes the town to invest in reuse, and name one cost the town must accept in return.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profile says an operator, an engineer, and a researcher may all work on a reuse plant by different paths. Explain why the field needs more than one kind of training.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Water Reuse Operator at Ternbay: Running the Membrane Racks</w:t>
      </w:r>
    </w:p>
    <w:p>
      <w:pPr>
        <w:keepNext/>
        <w:spacing w:after="160"/>
      </w:pPr>
      <w:r>
        <w:rPr>
          <w:color w:val="5B6B70"/>
          <w:sz w:val="20"/>
          <w:szCs w:val="20"/>
        </w:rPr>
        <w:t xml:space="preserve">Career spotlight · Grade 10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the pressure on each membrane rack, the permeate conductivity, whether the ultraviolet units are working, or the recovery rate.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usually means the membranes are fouling, or clogging, so they need a cleaning cycle.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Permeate is the clean water that passes through the membranes. Low conductivity shows that salts and other dissolved material were removed, so conductivity is a quick check on how well the membranes are working.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water is scarce in dry years, drought raises the value of a reliable local source, which gives the town a reason to invest in reuse. In return the town must accept a cost such as the high energy use and expense of running the membranes.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noting that building and running a reuse plant takes different skills: operators run the daily process by licensure, engineers design the plant with degrees, and researchers study reuse with graduate study, so no single path covers all the work.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Reuse Operator at Ternbay: Running the Membrane Racks</dc:title>
  <dc:subject>Career spotlight · Grade 10 · Careers &amp; CTE</dc:subject>
  <dc:creator>Water for Schools</dc:creator>
  <cp:keywords>Career spotlight, Grade 10, Careers &amp; CTE</cp:keywords>
  <dc:description>A grade 10 career spotlight on an advanced water purification operator who runs reverse-osmosis membranes for potable reuse, with real pay and licensing data.</dc:description>
  <cp:lastModifiedBy>Water for Schools</cp:lastModifiedBy>
  <cp:revision>1</cp:revision>
  <dcterms:created xsi:type="dcterms:W3CDTF">2026-10-19T16:28:51.257Z</dcterms:created>
  <dcterms:modified xsi:type="dcterms:W3CDTF">2026-10-19T16:28:51.257Z</dcterms:modified>
</cp:coreProperties>
</file>

<file path=docProps/custom.xml><?xml version="1.0" encoding="utf-8"?>
<Properties xmlns="http://schemas.openxmlformats.org/officeDocument/2006/custom-properties" xmlns:vt="http://schemas.openxmlformats.org/officeDocument/2006/docPropsVTypes"/>
</file>