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the Pressure On: A Water Distribution Operator Profile</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profile of a water distribution system operator, following a day on the mains and hydrants and using real operator pay and job-openings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and licensing path of a water distribution system operator.</w:t>
      </w:r>
    </w:p>
    <w:p>
      <w:pPr>
        <w:pStyle w:val="ListParagraph"/>
        <w:keepLines/>
        <w:numPr>
          <w:ilvl w:val="0"/>
          <w:numId w:val="2"/>
        </w:numPr>
        <w:spacing w:after="60" w:line="264"/>
        <w:ind w:left="720" w:hanging="360"/>
      </w:pPr>
      <w:r>
        <w:rPr>
          <w:sz w:val="22"/>
          <w:szCs w:val="22"/>
        </w:rPr>
        <w:t xml:space="preserve">Students will use real pay and job-openings data to reason about the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pay-and-outlook section has students reason about how gaining years of experience and a higher license class raises an operator's pay, connecting that career choice to the worker's economic well-being as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 3 has students find what percent an operator's pay grows from the 10th-percentile figure to the median, the finding-a-percent-of-a-quantity reasoning this standard defines.</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Hydrant flushing</w:t>
      </w:r>
      <w:r>
        <w:rPr>
          <w:sz w:val="22"/>
          <w:szCs w:val="22"/>
        </w:rPr>
        <w:t xml:space="preserve">: Opening fire hydrants on purpose to let water rush through the pipes and carry away rust and sediment. It keeps the water fresh and the pipes clean.</w:t>
      </w:r>
    </w:p>
    <w:p>
      <w:pPr>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pStyle w:val="Heading2"/>
        <w:keepNext/>
        <w:keepLines/>
      </w:pPr>
      <w:r>
        <w:rPr>
          <w:sz w:val="28"/>
          <w:szCs w:val="28"/>
        </w:rPr>
        <w:t xml:space="preserve">Teacher overview</w:t>
      </w:r>
    </w:p>
    <w:p>
      <w:pPr>
        <w:spacing w:after="100" w:line="264"/>
      </w:pPr>
      <w:r>
        <w:rPr>
          <w:sz w:val="22"/>
          <w:szCs w:val="22"/>
        </w:rPr>
        <w:t xml:space="preserve">A water treatment operator cleans water at the plant, but a distribution system operator takes over from there. This profile follows Marisol Vega, a distribution operator who keeps clean water moving through the pipes, tanks, and hydrants of a fictional town. The profile explains her daily tasks, the license the job requires, and the real pay and job-openings data behind the role. On-the-job licensure is one path into the water sector,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arrow graphic of the licensing path (High school diploma, then on-the-job training, then a passed state exam, then a state license, which runs from Class I to Class IV in Marisol's state) beside the Career Profile, and allow question 3 to be answered as "the pay grew by about half" instead of an exact percent.</w:t>
      </w:r>
    </w:p>
    <w:p>
      <w:pPr>
        <w:pStyle w:val="Heading3"/>
        <w:keepNext/>
        <w:keepLines/>
      </w:pPr>
      <w:r>
        <w:rPr>
          <w:sz w:val="24"/>
          <w:szCs w:val="24"/>
        </w:rPr>
        <w:t xml:space="preserve">Extension</w:t>
      </w:r>
    </w:p>
    <w:p>
      <w:pPr>
        <w:spacing w:after="100" w:line="264"/>
      </w:pPr>
      <w:r>
        <w:rPr>
          <w:sz w:val="22"/>
          <w:szCs w:val="22"/>
        </w:rPr>
        <w:t xml:space="preserve">Ask students to use only the figures in this profile to calculate how many years at the median pay of $60,020 it would take to earn the same total as fifteen years at the 10th-percentile pay of $39,110, and to show each step of their work.</w:t>
      </w:r>
    </w:p>
    <w:p>
      <w:pPr>
        <w:pStyle w:val="Heading3"/>
        <w:keepNext/>
        <w:keepLines/>
      </w:pPr>
      <w:r>
        <w:rPr>
          <w:sz w:val="24"/>
          <w:szCs w:val="24"/>
        </w:rPr>
        <w:t xml:space="preserve">ELL supports</w:t>
      </w:r>
    </w:p>
    <w:p>
      <w:pPr>
        <w:spacing w:after="100" w:line="264"/>
      </w:pPr>
      <w:r>
        <w:rPr>
          <w:sz w:val="22"/>
          <w:szCs w:val="22"/>
        </w:rPr>
        <w:t xml:space="preserve">Pre-teach "distribution system," "water main," "hydrant flushing," and "chlorine residual" with short definitions and a labeled picture of a pipe network with a water tower. Allow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Keeping the Pressure On: A Water Distribution Operator Profile</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A typical day.</w:t>
      </w:r>
      <w:r>
        <w:rPr>
          <w:sz w:val="22"/>
          <w:szCs w:val="22"/>
        </w:rPr>
        <w:t xml:space="preserve"> Marisol works for a water district in the town of Alderbrook. Her job is the network of pipes that carries clean water to every home and business. This network is called the distribution system. She starts her shift by checking the pressure in the pipes. Her district keeps the pressure between 40 and 80 psi. If a gauge drops below 20 psi, she knows a pipe may be broken or a valve may be shut wrong. Next she checks the water tower to see how full the tank is. She opens and closes valves so water reaches the right neighborhoods.</w:t>
      </w:r>
    </w:p>
    <w:p>
      <w:pPr>
        <w:spacing w:after="120" w:line="276"/>
      </w:pPr>
      <w:r>
        <w:rPr>
          <w:sz w:val="22"/>
          <w:szCs w:val="22"/>
        </w:rPr>
        <w:t xml:space="preserve">Once a week Marisol flushes a fire hydrant. She opens it to let water rush out and carry away rust and old water. She also collects water samples from taps around town. She tests each sample for chlorine. Her district keeps a small amount of chlorine in the water, from about 0.2 to 2.0 mg/L, so germs cannot grow in the pipes. When a water main breaks, Marisol helps find the leak, shut the correct valves, and get the pipe repaired quickly so homes are not without water for long.</w:t>
      </w:r>
    </w:p>
    <w:p>
      <w:pPr>
        <w:spacing w:after="120" w:line="276"/>
      </w:pPr>
      <w:r>
        <w:rPr>
          <w:b/>
          <w:bCs/>
          <w:sz w:val="22"/>
          <w:szCs w:val="22"/>
        </w:rPr>
        <w:t xml:space="preserve">Getting licensed.</w:t>
      </w:r>
      <w:r>
        <w:rPr>
          <w:sz w:val="22"/>
          <w:szCs w:val="22"/>
        </w:rPr>
        <w:t xml:space="preserve"> The path usually starts with a high school diploma. New workers train on the job under a licensed operator. Every state requires passing a license exam. Each state sets its own license levels and names them in its own way. Texas, for example, uses Class D through Class A. In Marisol's state, distribution licenses run from Class I through Class IV. A small system may be run by a Class I or II operator, while a large city system needs a Class III or IV license. Each higher class asks for more experience and a harder exam. Some operators also take community college courses in water technology, though many learn on the job.</w:t>
      </w:r>
    </w:p>
    <w:p>
      <w:pPr>
        <w:spacing w:after="120" w:line="276"/>
      </w:pPr>
      <w:r>
        <w:rPr>
          <w:b/>
          <w:bCs/>
          <w:sz w:val="22"/>
          <w:szCs w:val="22"/>
        </w:rPr>
        <w:t xml:space="preserve">Pay and outlook.</w:t>
      </w:r>
      <w:r>
        <w:rPr>
          <w:sz w:val="22"/>
          <w:szCs w:val="22"/>
        </w:rPr>
        <w:t xml:space="preserve"> Marisol is one of many water and wastewater system operators across the country. As of May 2025, these operators earned a median of $60,020 a year. The lowest tenth earned less than $39,110, and the top tenth earned more than $91,060. Pay tends to grow as an operator gains years and a higher license class. The country had about 131,000 of these operators in 2025. The Bureau of Labor Statistics expects about 10,000 job openings each year from 2025 to 2035, a figure that counts operators specifically, even though the number of these jobs is projected to shrink by about 6 percent. These openings come from replacing workers who retire or move to other jobs. EPA estimates that about one-third of the water workforce can retire within ten years, and in 2016 only about 10 percent of water workers were 24 or younger.</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Marisol does during a typical day,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a water treatment operator and a water distribution operator, using the Overview and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operator starts near the 10th-percentile pay of $39,110 and later reaches the median pay of $60,020 after gaining experience. By about what percent did that operator's pay grow?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field has about 131,000 operators and is expected to shrink slightly, yet it still has about 10,000 openings each year. Explain why, using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Keeping the Pressure On: A Water Distribution Operator Profile</w:t>
      </w:r>
    </w:p>
    <w:p>
      <w:pPr>
        <w:keepNext/>
        <w:spacing w:after="160"/>
      </w:pPr>
      <w:r>
        <w:rPr>
          <w:color w:val="5B6B70"/>
          <w:sz w:val="20"/>
          <w:szCs w:val="20"/>
        </w:rPr>
        <w:t xml:space="preserve">Career spotlight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checking pipe pressure, checking the water tower level, opening and closing valves, flushing a hydrant, collecting and testing samples for chlorine, or helping repair a water main break.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treatment operator cleans the water at the plant, while a distribution operator moves that clean water through the pipes, tanks, hydrants, and valves that reach homes and businesses.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53 percent.</w:t>
      </w:r>
      <w:r>
        <w:rPr>
          <w:sz w:val="22"/>
          <w:szCs w:val="22"/>
        </w:rPr>
        <w:br/>
      </w:r>
      <w:r>
        <w:rPr>
          <w:sz w:val="22"/>
          <w:szCs w:val="22"/>
        </w:rPr>
        <w:t xml:space="preserve">About 53 percent: ($60,020 − $39,110) ÷ $39,110 = 20,910 ÷ 39,110 ≈ 0.5347, which rounds to 53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about one-third of the workforce can retire within ten years and young workers are scarce, the roughly 10,000 yearly openings come from replacing workers who retire or change careers rather than from new jobs, since the field is expected to shrink.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the Pressure On: A Water Distribution Operator Profile</dc:title>
  <dc:subject>Career spotlight · Grade 6 · Careers &amp; CTE</dc:subject>
  <dc:creator>Water for Schools</dc:creator>
  <cp:keywords>Career spotlight, Grade 6, Careers &amp; CTE</cp:keywords>
  <dc:description>A grade 6 career profile of a water distribution system operator, following a day on the mains and hydrants and using real operator pay and job-openings data.</dc:description>
  <cp:lastModifiedBy>Water for Schools</cp:lastModifiedBy>
  <cp:revision>1</cp:revision>
  <dcterms:created xsi:type="dcterms:W3CDTF">2026-10-19T16:28:53.012Z</dcterms:created>
  <dcterms:modified xsi:type="dcterms:W3CDTF">2026-10-19T16:28:53.012Z</dcterms:modified>
</cp:coreProperties>
</file>

<file path=docProps/custom.xml><?xml version="1.0" encoding="utf-8"?>
<Properties xmlns="http://schemas.openxmlformats.org/officeDocument/2006/custom-properties" xmlns:vt="http://schemas.openxmlformats.org/officeDocument/2006/docPropsVTypes"/>
</file>