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SCADA Technician at Pellham Water Works: A Career Profile</w:t>
      </w:r>
    </w:p>
    <w:p>
      <w:pPr>
        <w:keepNext/>
        <w:spacing w:after="160"/>
      </w:pPr>
      <w:r>
        <w:rPr>
          <w:color w:val="5B6B70"/>
          <w:sz w:val="20"/>
          <w:szCs w:val="20"/>
        </w:rPr>
        <w:t xml:space="preserve">Career spotlight · Grade 6 · Careers &amp; CTE</w:t>
      </w:r>
    </w:p>
    <w:p>
      <w:pPr>
        <w:spacing w:after="100" w:line="264"/>
      </w:pPr>
      <w:r>
        <w:rPr>
          <w:i/>
          <w:iCs/>
          <w:color w:val="12333F"/>
          <w:sz w:val="22"/>
          <w:szCs w:val="22"/>
        </w:rPr>
        <w:t xml:space="preserve">A grade 6 career spotlight on a water plant SCADA technician, following an alarm-heavy shift, the training path into the job, and real operator pay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of a water plant SCADA technician.</w:t>
      </w:r>
    </w:p>
    <w:p>
      <w:pPr>
        <w:pStyle w:val="ListParagraph"/>
        <w:keepNext/>
        <w:keepLines/>
        <w:numPr>
          <w:ilvl w:val="0"/>
          <w:numId w:val="2"/>
        </w:numPr>
        <w:spacing w:after="60" w:line="264"/>
        <w:ind w:left="720" w:hanging="360"/>
      </w:pPr>
      <w:r>
        <w:rPr>
          <w:sz w:val="22"/>
          <w:szCs w:val="22"/>
        </w:rPr>
        <w:t xml:space="preserve">Students will explain the training steps that lead into the SCADA role.</w:t>
      </w:r>
    </w:p>
    <w:p>
      <w:pPr>
        <w:pStyle w:val="ListParagraph"/>
        <w:keepLines/>
        <w:numPr>
          <w:ilvl w:val="0"/>
          <w:numId w:val="2"/>
        </w:numPr>
        <w:spacing w:after="60" w:line="264"/>
        <w:ind w:left="720" w:hanging="360"/>
      </w:pPr>
      <w:r>
        <w:rPr>
          <w:sz w:val="22"/>
          <w:szCs w:val="22"/>
        </w:rPr>
        <w:t xml:space="preserve">Students will use percent and ratio reasoning on alarm counts and operator pay figures.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 handout question 5 has students explain why retirements and career changes, rather than new positions, account for the roughly 10,000 operator openings a year, and what that pattern means for someone deciding whether to enter the field.</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Question 3 asks what percent of Pellham's alarm points sent an alarm in one week, and question 4 compares two pay figures as a ratio.</w:t>
      </w:r>
    </w:p>
    <w:p>
      <w:pPr>
        <w:pStyle w:val="Heading2"/>
        <w:keepNext/>
        <w:keepLines/>
      </w:pPr>
      <w:r>
        <w:rPr>
          <w:sz w:val="28"/>
          <w:szCs w:val="28"/>
        </w:rPr>
        <w:t xml:space="preserve">Vocabulary</w:t>
      </w:r>
    </w:p>
    <w:p>
      <w:pPr>
        <w:keepNext/>
        <w:spacing w:after="80" w:line="264"/>
      </w:pPr>
      <w:r>
        <w:rPr>
          <w:b/>
          <w:bCs/>
          <w:sz w:val="22"/>
          <w:szCs w:val="22"/>
        </w:rPr>
        <w:t xml:space="preserve">SCADA</w:t>
      </w:r>
      <w:r>
        <w:rPr>
          <w:sz w:val="22"/>
          <w:szCs w:val="22"/>
        </w:rPr>
        <w:t xml:space="preserve">: The computer system operators use to watch and control a water system from a control room. It shows tank levels, pump status, and alarms in real time.</w:t>
      </w:r>
    </w:p>
    <w:p>
      <w:pPr>
        <w:spacing w:after="100" w:line="264"/>
      </w:pPr>
      <w:r>
        <w:rPr>
          <w:b/>
          <w:bCs/>
          <w:sz w:val="22"/>
          <w:szCs w:val="22"/>
        </w:rPr>
        <w:t xml:space="preserve">Also: </w:t>
      </w:r>
      <w:r>
        <w:rPr>
          <w:sz w:val="22"/>
          <w:szCs w:val="22"/>
        </w:rPr>
        <w:t xml:space="preserve">setpoint, telemetry, staff gauge, calibration</w:t>
      </w:r>
    </w:p>
    <w:p>
      <w:pPr>
        <w:pStyle w:val="Heading2"/>
        <w:keepNext/>
        <w:keepLines/>
      </w:pPr>
      <w:r>
        <w:rPr>
          <w:sz w:val="28"/>
          <w:szCs w:val="28"/>
        </w:rPr>
        <w:t xml:space="preserve">Teacher overview</w:t>
      </w:r>
    </w:p>
    <w:p>
      <w:pPr>
        <w:spacing w:after="100" w:line="264"/>
      </w:pPr>
      <w:r>
        <w:rPr>
          <w:sz w:val="22"/>
          <w:szCs w:val="22"/>
        </w:rPr>
        <w:t xml:space="preserve">This profile follows a SCADA technician at the water plant in the fictional town of Pellham, and it explains how a person trains for that job. A common misconception is worth naming before students read: many assume that a plant with computers runs itself. In practice the control system only reports what its sensors are told to watch, and every reading on the screen depends on a person checking that those sensors still read correctly. Work that begins with on-the-job training and a state license is one path into the water sector, alongside certificate programs, engineering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chart labeled "What the screen says" and "What Devon checks by hand," and have them fill it from the Career Profile before answering question 2. For question 3, supply the fraction 12/48 already written and ask only for the percent. Allow question 4 to be answered as "a little more than half again as much" instead of a rounded decimal.</w:t>
      </w:r>
    </w:p>
    <w:p>
      <w:pPr>
        <w:pStyle w:val="Heading3"/>
        <w:keepNext/>
        <w:keepLines/>
      </w:pPr>
      <w:r>
        <w:rPr>
          <w:sz w:val="24"/>
          <w:szCs w:val="24"/>
        </w:rPr>
        <w:t xml:space="preserve">Extension</w:t>
      </w:r>
    </w:p>
    <w:p>
      <w:pPr>
        <w:spacing w:after="100" w:line="264"/>
      </w:pPr>
      <w:r>
        <w:rPr>
          <w:sz w:val="22"/>
          <w:szCs w:val="22"/>
        </w:rPr>
        <w:t xml:space="preserve">Ask students to reason about the town of Pellham setting a tank-level setpoint. If the alarm is set too close to normal, the operator gets many false alarms. If it is set far from normal, a real problem is caught late. Have students write a short paragraph recommending one of the two errors as the safer one to make, with a reason drawn from the profile.</w:t>
      </w:r>
    </w:p>
    <w:p>
      <w:pPr>
        <w:pStyle w:val="Heading3"/>
        <w:keepNext/>
        <w:keepLines/>
      </w:pPr>
      <w:r>
        <w:rPr>
          <w:sz w:val="24"/>
          <w:szCs w:val="24"/>
        </w:rPr>
        <w:t xml:space="preserve">ELL supports</w:t>
      </w:r>
    </w:p>
    <w:p>
      <w:pPr>
        <w:spacing w:after="100" w:line="264"/>
      </w:pPr>
      <w:r>
        <w:rPr>
          <w:sz w:val="22"/>
          <w:szCs w:val="22"/>
        </w:rPr>
        <w:t xml:space="preserve">Pre-teach "setpoint," "telemetry," "staff gauge," and "calibration" with short definitions and a simple labeled sketch of a tank with a gauge on its side and a sensor wire running to a screen. Allow questions 1 and 2 to be answered in short phrases. Provide the sentence frame "The alarm was real because ..." for question 2.</w:t>
      </w:r>
    </w:p>
    <w:p>
      <w:pPr>
        <w:pStyle w:val="Heading2"/>
        <w:keepNext/>
        <w:keepLines/>
      </w:pPr>
      <w:r>
        <w:rPr>
          <w:sz w:val="28"/>
          <w:szCs w:val="28"/>
        </w:rPr>
        <w:t xml:space="preserve">Extensions</w:t>
      </w:r>
    </w:p>
    <w:p>
      <w:pPr>
        <w:spacing w:after="100" w:line="264"/>
      </w:pPr>
      <w:r>
        <w:rPr>
          <w:sz w:val="22"/>
          <w:szCs w:val="22"/>
        </w:rPr>
        <w:t xml:space="preserve">Have students look up the job postings page of any nearby water utility and list the titles that mention controls, instrumentation, or SCADA. Students then compare the education asked for in those postings with the paths described in this profile, and note which requirements the profile did not mention.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SCADA Technician at Pellham Water Works: A Career Profile</w:t>
      </w:r>
    </w:p>
    <w:p>
      <w:pPr>
        <w:keepNext/>
        <w:spacing w:after="160"/>
      </w:pPr>
      <w:r>
        <w:rPr>
          <w:color w:val="5B6B70"/>
          <w:sz w:val="20"/>
          <w:szCs w:val="20"/>
        </w:rPr>
        <w:t xml:space="preserve">Grade 6 · Careers &amp; CTE</w:t>
      </w:r>
    </w:p>
    <w:p>
      <w:pPr>
        <w:pStyle w:val="Heading2"/>
        <w:keepNext/>
        <w:keepLines/>
      </w:pPr>
      <w:r>
        <w:rPr>
          <w:sz w:val="28"/>
          <w:szCs w:val="28"/>
        </w:rPr>
        <w:t xml:space="preserve">Career Profile</w:t>
      </w:r>
    </w:p>
    <w:p>
      <w:pPr>
        <w:spacing w:after="120" w:line="276"/>
      </w:pPr>
      <w:r>
        <w:rPr>
          <w:b/>
          <w:bCs/>
          <w:sz w:val="22"/>
          <w:szCs w:val="22"/>
        </w:rPr>
        <w:t xml:space="preserve">A typical shift.</w:t>
      </w:r>
      <w:r>
        <w:rPr>
          <w:sz w:val="22"/>
          <w:szCs w:val="22"/>
        </w:rPr>
        <w:t xml:space="preserve"> Devon Amaru works at the water plant in the town of Pellham. His title is SCADA technician. SCADA stands for supervisory control and data acquisition. It is the computer system that watches the plant and lets an operator run pumps and valves from one room. Sensors in the plant send readings to that system every few seconds. This flow of readings from a distance is called telemetry.</w:t>
      </w:r>
    </w:p>
    <w:p>
      <w:pPr>
        <w:spacing w:after="120" w:line="276"/>
      </w:pPr>
      <w:r>
        <w:rPr>
          <w:sz w:val="22"/>
          <w:szCs w:val="22"/>
        </w:rPr>
        <w:t xml:space="preserve">Devon starts his shift by opening the overnight trend screens. He looks at tank levels, pump run times, and filter pressure. Then he compares last night's shapes to a normal week. An alarm goes off when a reading passes a limit called a setpoint. Devon reviews every alarm from the night before.</w:t>
      </w:r>
    </w:p>
    <w:p>
      <w:pPr>
        <w:spacing w:after="120" w:line="276"/>
      </w:pPr>
      <w:r>
        <w:rPr>
          <w:sz w:val="22"/>
          <w:szCs w:val="22"/>
        </w:rPr>
        <w:t xml:space="preserve">Some alarms are real, and some come from a failing sensor. To tell them apart, Devon walks out to the tank and reads the staff gauge by hand. A staff gauge is a large ruler mounted on the tank wall. If the gauge and the screen disagree, the sensor is the problem, not the water. Twice a month he calibrates the turbidity meters, which means he checks each meter against a sample of known clearness and adjusts it until the two match.</w:t>
      </w:r>
    </w:p>
    <w:p>
      <w:pPr>
        <w:spacing w:after="120" w:line="276"/>
      </w:pPr>
      <w:r>
        <w:rPr>
          <w:sz w:val="22"/>
          <w:szCs w:val="22"/>
        </w:rPr>
        <w:t xml:space="preserve">Devon also tests the callout system that phones the on-call operator at night. Once a week he backs up the control server. When a pressure transmitter fails, he pulls the old one, wires in the new one, and writes the change in a log. Every setpoint change goes in that log so the next shift knows what moved and why.</w:t>
      </w:r>
    </w:p>
    <w:p>
      <w:pPr>
        <w:spacing w:after="120" w:line="276"/>
      </w:pPr>
      <w:r>
        <w:rPr>
          <w:b/>
          <w:bCs/>
          <w:sz w:val="22"/>
          <w:szCs w:val="22"/>
        </w:rPr>
        <w:t xml:space="preserve">Getting into the role.</w:t>
      </w:r>
      <w:r>
        <w:rPr>
          <w:sz w:val="22"/>
          <w:szCs w:val="22"/>
        </w:rPr>
        <w:t xml:space="preserve"> Most SCADA technicians start with a high school diploma. Many begin as plant operators and pick up the computer side on the job. Others come through a two-year college program in industrial electronics or instrumentation. Some utilities also ask for a state operator license, because the technician changes settings that affect treated water. That license is earned by exam and comes in classes, often numbered I through IV. Each higher class asks for more years of experience and a harder test. Engineers who design these control systems usually hold a four-year degree, so the same control room can be reached by more than one route.</w:t>
      </w:r>
    </w:p>
    <w:p>
      <w:pPr>
        <w:spacing w:after="120" w:line="276"/>
      </w:pPr>
      <w:r>
        <w:rPr>
          <w:b/>
          <w:bCs/>
          <w:sz w:val="22"/>
          <w:szCs w:val="22"/>
        </w:rPr>
        <w:t xml:space="preserve">Pay and outlook.</w:t>
      </w:r>
      <w:r>
        <w:rPr>
          <w:sz w:val="22"/>
          <w:szCs w:val="22"/>
        </w:rPr>
        <w:t xml:space="preserve"> The Bureau of Labor Statistics does not publish a separate pay figure for SCADA technicians. It does publish one for water and wastewater treatment plant operators, and many SCADA technicians begin in that job. Those operators earned a median of $60,020 a year as of May 2025. The lowest tenth earned less than $39,110, and the top tenth earned more than $91,060. The Bureau projects about 10,000 openings each year from 2025 to 2035 for operators specifically, not for the whole water sector, even though the number of these jobs is projected to shrink by about 6 percent. These openings come from replacing workers who retire or change careers. About one-third of the water workforce can retire within ten years, and in 2016 only about 10 percent of water workers were 24 or younger.</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tasks Devon does during a shift, using details from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Devon decides whether an alarm is real or comes from a bad sensor.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SCADA system in the town of Pellham watches 48 alarm points. In one week, 12 of those points set off an alarm. What percent of the alarm points set off an alarm that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Operators earned a median of $60,020 a year in May 2025, and the top tenth earned more than $91,060. $91,060 is about how many times as large as $60,020? Round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number of operator jobs is expected to shrink slightly, yet about 10,000 openings appear each year. Explain why, using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SCADA Technician at Pellham Water Works: A Career Profile</w:t>
      </w:r>
    </w:p>
    <w:p>
      <w:pPr>
        <w:keepNext/>
        <w:spacing w:after="160"/>
      </w:pPr>
      <w:r>
        <w:rPr>
          <w:color w:val="5B6B70"/>
          <w:sz w:val="20"/>
          <w:szCs w:val="20"/>
        </w:rPr>
        <w:t xml:space="preserve">Career spotlight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tasks.</w:t>
      </w:r>
      <w:r>
        <w:rPr>
          <w:sz w:val="22"/>
          <w:szCs w:val="22"/>
        </w:rPr>
        <w:br/>
      </w:r>
      <w:r>
        <w:rPr>
          <w:sz w:val="22"/>
          <w:szCs w:val="22"/>
        </w:rPr>
        <w:t xml:space="preserve">Reviewing the overnight trend screens, checking each alarm from the night before, reading the staff gauge by hand to test a sensor, calibrating the turbidity meters, testing the night callout system, backing up the control server, replacing a failed pressure transmitter, or logging setpoint changes.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checks the screen against a measurement he takes by hand.</w:t>
      </w:r>
      <w:r>
        <w:rPr>
          <w:sz w:val="22"/>
          <w:szCs w:val="22"/>
        </w:rPr>
        <w:br/>
      </w:r>
      <w:r>
        <w:rPr>
          <w:sz w:val="22"/>
          <w:szCs w:val="22"/>
        </w:rPr>
        <w:t xml:space="preserve">Devon reads the staff gauge on the tank. If the gauge and the SCADA screen disagree, the sensor is at fault rather than the water itself.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12 divided by 48 equals 0.25, and 0.25 written as a percent is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times.</w:t>
      </w:r>
      <w:r>
        <w:rPr>
          <w:sz w:val="22"/>
          <w:szCs w:val="22"/>
        </w:rPr>
        <w:br/>
      </w:r>
      <w:r>
        <w:rPr>
          <w:sz w:val="22"/>
          <w:szCs w:val="22"/>
        </w:rPr>
        <w:t xml:space="preserve">$91,060 divided by $60,020 equals about 1.517, which rounds to 1.5 to the nearest tenth.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openings come from people leaving, not from new jobs being added.</w:t>
      </w:r>
      <w:r>
        <w:rPr>
          <w:sz w:val="22"/>
          <w:szCs w:val="22"/>
        </w:rPr>
        <w:br/>
      </w:r>
      <w:r>
        <w:rPr>
          <w:sz w:val="22"/>
          <w:szCs w:val="22"/>
        </w:rPr>
        <w:t xml:space="preserve">About one-third of the water workforce can retire within ten years and in 2016 only about 10 percent of water workers were 24 or younger, so retirements and career changes account for all of the roughly 10,000 openings each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SCADA Technician at Pellham Water Works: A Career Profile</dc:title>
  <dc:subject>Career spotlight · Grade 6 · Careers &amp; CTE</dc:subject>
  <dc:creator>Water for Schools</dc:creator>
  <cp:keywords>Career spotlight, Grade 6, Careers &amp; CTE</cp:keywords>
  <dc:description>A grade 6 career spotlight on a water plant SCADA technician, following an alarm-heavy shift, the training path into the job, and real operator pay data.</dc:description>
  <cp:lastModifiedBy>Water for Schools</cp:lastModifiedBy>
  <cp:revision>1</cp:revision>
  <dcterms:created xsi:type="dcterms:W3CDTF">2026-10-19T16:28:53.065Z</dcterms:created>
  <dcterms:modified xsi:type="dcterms:W3CDTF">2026-10-19T16:28:53.065Z</dcterms:modified>
</cp:coreProperties>
</file>

<file path=docProps/custom.xml><?xml version="1.0" encoding="utf-8"?>
<Properties xmlns="http://schemas.openxmlformats.org/officeDocument/2006/custom-properties" xmlns:vt="http://schemas.openxmlformats.org/officeDocument/2006/docPropsVTypes"/>
</file>