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Larchfield Basin: A Field Hydrologist's Career</w:t>
      </w:r>
    </w:p>
    <w:p>
      <w:pPr>
        <w:keepNext/>
        <w:spacing w:after="160"/>
      </w:pPr>
      <w:r>
        <w:rPr>
          <w:color w:val="5B6B70"/>
          <w:sz w:val="20"/>
          <w:szCs w:val="20"/>
        </w:rPr>
        <w:t xml:space="preserve">Career spotlight · Grade 7 · Careers &amp; CTE</w:t>
      </w:r>
    </w:p>
    <w:p>
      <w:pPr>
        <w:spacing w:after="100" w:line="264"/>
      </w:pPr>
      <w:r>
        <w:rPr>
          <w:i/>
          <w:iCs/>
          <w:color w:val="12333F"/>
          <w:sz w:val="22"/>
          <w:szCs w:val="22"/>
        </w:rPr>
        <w:t xml:space="preserve">A grade 7 career spotlight on a field hydrologist who measures streamflow and groundwater, following the four-year and graduate degree path into water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field hydrologist measures and why long-term water data matters.</w:t>
      </w:r>
    </w:p>
    <w:p>
      <w:pPr>
        <w:pStyle w:val="ListParagraph"/>
        <w:keepLines/>
        <w:numPr>
          <w:ilvl w:val="0"/>
          <w:numId w:val="2"/>
        </w:numPr>
        <w:spacing w:after="60" w:line="264"/>
        <w:ind w:left="720" w:hanging="360"/>
      </w:pPr>
      <w:r>
        <w:rPr>
          <w:sz w:val="22"/>
          <w:szCs w:val="22"/>
        </w:rPr>
        <w:t xml:space="preserve">Students will explain the four-year and graduate degree path into hydrology and respect it alongside other water-sector paths.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profile presents graduate study in hydrology as an investment of time and money, and the discussion questions have students explain how that personal economic decision shapes an individual's career and the water sector's long-term staffing.</w:t>
      </w:r>
    </w:p>
    <w:p>
      <w:pPr>
        <w:pStyle w:val="Heading2"/>
        <w:keepNext/>
        <w:keepLines/>
      </w:pPr>
      <w:r>
        <w:rPr>
          <w:sz w:val="28"/>
          <w:szCs w:val="28"/>
        </w:rPr>
        <w:t xml:space="preserve">Vocabulary</w:t>
      </w:r>
    </w:p>
    <w:p>
      <w:pPr>
        <w:keepNext/>
        <w:spacing w:after="80" w:line="264"/>
      </w:pPr>
      <w:r>
        <w:rPr>
          <w:b/>
          <w:bCs/>
          <w:sz w:val="22"/>
          <w:szCs w:val="22"/>
        </w:rPr>
        <w:t xml:space="preserve">Hydrologist</w:t>
      </w:r>
      <w:r>
        <w:rPr>
          <w:sz w:val="22"/>
          <w:szCs w:val="22"/>
        </w:rPr>
        <w:t xml:space="preserve">: A scientist who studies where water is, how it moves, and how much there is, from rain and rivers to floods and droughts.</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80" w:line="264"/>
      </w:pPr>
      <w:r>
        <w:rPr>
          <w:b/>
          <w:bCs/>
          <w:sz w:val="22"/>
          <w:szCs w:val="22"/>
        </w:rPr>
        <w:t xml:space="preserve">Streamflow</w:t>
      </w:r>
      <w:r>
        <w:rPr>
          <w:sz w:val="22"/>
          <w:szCs w:val="22"/>
        </w:rPr>
        <w:t xml:space="preserve">: Streamflow is the amount of water moving past a point in a river or stream in a given amount of time. It rises after storms and snowmelt and drops during dry spells.</w:t>
      </w:r>
    </w:p>
    <w:p>
      <w:pPr>
        <w:pStyle w:val="Heading2"/>
        <w:keepNext/>
        <w:keepLines/>
      </w:pPr>
      <w:r>
        <w:rPr>
          <w:sz w:val="28"/>
          <w:szCs w:val="28"/>
        </w:rPr>
        <w:t xml:space="preserve">Teacher overview</w:t>
      </w:r>
    </w:p>
    <w:p>
      <w:pPr>
        <w:spacing w:after="100" w:line="264"/>
      </w:pPr>
      <w:r>
        <w:rPr>
          <w:sz w:val="22"/>
          <w:szCs w:val="22"/>
        </w:rPr>
        <w:t xml:space="preserve">Some water-sector work happens outdoors, at a creek or a well instead of a plant. This profile follows Dr. Naomi Castellano, a field hydrologist studying the fictional Larchfield River basin, and traces the four-year and graduate degree path into her career. Use it so students see that the water sector rewards a long science education just as it rewards shorter technical paths, and that the sector needs both.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showing a river cross-section and a measuring well beside an aquifer, so students can point to what Naomi measures. Allow questions 1 and 2 to be answered in short phrases.</w:t>
      </w:r>
    </w:p>
    <w:p>
      <w:pPr>
        <w:pStyle w:val="Heading3"/>
        <w:keepNext/>
        <w:keepLines/>
      </w:pPr>
      <w:r>
        <w:rPr>
          <w:sz w:val="24"/>
          <w:szCs w:val="24"/>
        </w:rPr>
        <w:t xml:space="preserve">Extension</w:t>
      </w:r>
    </w:p>
    <w:p>
      <w:pPr>
        <w:spacing w:after="100" w:line="264"/>
      </w:pPr>
      <w:r>
        <w:rPr>
          <w:sz w:val="22"/>
          <w:szCs w:val="22"/>
        </w:rPr>
        <w:t xml:space="preserve">Ask students to explain, in a short paragraph, why a town that ignores a slowly dropping aquifer reading could face a problem years later. They should use two details from the profile to support the point.</w:t>
      </w:r>
    </w:p>
    <w:p>
      <w:pPr>
        <w:pStyle w:val="Heading3"/>
        <w:keepNext/>
        <w:keepLines/>
      </w:pPr>
      <w:r>
        <w:rPr>
          <w:sz w:val="24"/>
          <w:szCs w:val="24"/>
        </w:rPr>
        <w:t xml:space="preserve">ELL supports</w:t>
      </w:r>
    </w:p>
    <w:p>
      <w:pPr>
        <w:spacing w:after="100" w:line="264"/>
      </w:pPr>
      <w:r>
        <w:rPr>
          <w:sz w:val="22"/>
          <w:szCs w:val="22"/>
        </w:rPr>
        <w:t xml:space="preserve">Pre-teach "hydrologist," "aquifer," and "streamflow" with simple definitions and a picture for each. Provide a sentence frame for question 4: "The sector needs hydrologists to ___, and it needs operators and technicians 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Larchfield Basin: A Field Hydrologist's Career</w:t>
      </w:r>
    </w:p>
    <w:p>
      <w:pPr>
        <w:keepNext/>
        <w:spacing w:after="160"/>
      </w:pPr>
      <w:r>
        <w:rPr>
          <w:color w:val="5B6B70"/>
          <w:sz w:val="20"/>
          <w:szCs w:val="20"/>
        </w:rPr>
        <w:t xml:space="preserve">Grade 7 · Careers &amp; CTE</w:t>
      </w:r>
    </w:p>
    <w:p>
      <w:pPr>
        <w:pStyle w:val="Heading2"/>
        <w:keepNext/>
        <w:keepLines/>
      </w:pPr>
      <w:r>
        <w:rPr>
          <w:sz w:val="28"/>
          <w:szCs w:val="28"/>
        </w:rPr>
        <w:t xml:space="preserve">Career Profile</w:t>
      </w:r>
    </w:p>
    <w:p>
      <w:pPr>
        <w:spacing w:after="120" w:line="276"/>
      </w:pPr>
      <w:r>
        <w:rPr>
          <w:sz w:val="22"/>
          <w:szCs w:val="22"/>
        </w:rPr>
        <w:t xml:space="preserve">A hydrologist studies how water moves and where it goes. Naomi Castellano works in the field, which means much of her time is spent outdoors collecting data rather than sitting at a desk.</w:t>
      </w:r>
    </w:p>
    <w:p>
      <w:pPr>
        <w:spacing w:after="120" w:line="276"/>
      </w:pPr>
      <w:r>
        <w:rPr>
          <w:sz w:val="22"/>
          <w:szCs w:val="22"/>
        </w:rPr>
        <w:t xml:space="preserve">On a stream day, she wades into the Larchfield River with a meter that measures how fast the water flows. She records the depth at several points across the channel. From those numbers she works out the streamflow, or how much water passes that spot each second. Utilities downstream depend on that river, so they need to know when the flow runs high or low.</w:t>
      </w:r>
    </w:p>
    <w:p>
      <w:pPr>
        <w:spacing w:after="120" w:line="276"/>
      </w:pPr>
      <w:r>
        <w:rPr>
          <w:sz w:val="22"/>
          <w:szCs w:val="22"/>
        </w:rPr>
        <w:t xml:space="preserve">On a groundwater day, Naomi drives to a set of wells drilled for measuring, not for pumping. An aquifer is an underground layer of rock and sand that holds water. She lowers a sensor down each well to record how far below the surface the water sits. Over years, those readings show whether the aquifer is holding steady or slowly dropping. A drop can warn a town that it is using groundwater faster than rain refills it.</w:t>
      </w:r>
    </w:p>
    <w:p>
      <w:pPr>
        <w:spacing w:after="120" w:line="276"/>
      </w:pPr>
      <w:r>
        <w:rPr>
          <w:sz w:val="22"/>
          <w:szCs w:val="22"/>
        </w:rPr>
        <w:t xml:space="preserve">Her job takes patience, because one measurement means little on its own. The value comes from years of steady records that reveal a trend. Naomi also builds computer models that use her data to predict how the basin will respond to a dry year or to new demand.</w:t>
      </w:r>
    </w:p>
    <w:p>
      <w:pPr>
        <w:spacing w:after="120" w:line="276"/>
      </w:pPr>
      <w:r>
        <w:rPr>
          <w:sz w:val="22"/>
          <w:szCs w:val="22"/>
        </w:rPr>
        <w:t xml:space="preserve">Her path took longer than many water-sector paths, and she chose it on purpose. She earned a four-year bachelor's degree in environmental science, then a graduate degree in hydrology. Graduate study taught her the math and modeling her fieldwork depends on. The extra years were an investment of time and money, and they opened work that centers on research and long-term analysis.</w:t>
      </w:r>
    </w:p>
    <w:p>
      <w:pPr>
        <w:spacing w:after="120" w:line="276"/>
      </w:pPr>
      <w:r>
        <w:rPr>
          <w:sz w:val="22"/>
          <w:szCs w:val="22"/>
        </w:rPr>
        <w:t xml:space="preserve">That path is one of several that the water sector offers. An operator with a license and a technician with a two-year degree do essential work that Naomi's models could not replace. This profile does not list a specific salary for hydrologists, because the pay figures used elsewhere on this site describe treatment plant operators specifically, and it would be wrong to attach those numbers to a different job. What is clear is that the field needs new scientists: EPA estimates that roughly one-third of the water sector workforce is eligible to retire in the next 10 years.</w:t>
      </w:r>
    </w:p>
    <w:p>
      <w:pPr>
        <w:pStyle w:val="Heading2"/>
        <w:keepNext/>
        <w:keepLines/>
      </w:pPr>
      <w:r>
        <w:rPr>
          <w:sz w:val="28"/>
          <w:szCs w:val="28"/>
        </w:rPr>
        <w:t xml:space="preserve">Student Handout</w:t>
      </w:r>
    </w:p>
    <w:p>
      <w:pPr>
        <w:keepNext/>
        <w:keepLines/>
        <w:spacing w:after="120" w:line="276"/>
      </w:pPr>
      <w:r>
        <w:rPr>
          <w:sz w:val="22"/>
          <w:szCs w:val="22"/>
        </w:rPr>
        <w:t xml:space="preserve">Answer using details from the Career Profile.</w:t>
      </w:r>
    </w:p>
    <w:p>
      <w:pPr>
        <w:pStyle w:val="ListParagraph"/>
        <w:keepNext/>
        <w:keepLines/>
        <w:numPr>
          <w:ilvl w:val="0"/>
          <w:numId w:val="3"/>
        </w:numPr>
        <w:spacing w:after="100" w:line="276"/>
        <w:ind w:left="720" w:hanging="360"/>
      </w:pPr>
      <w:r>
        <w:rPr>
          <w:sz w:val="22"/>
          <w:szCs w:val="22"/>
        </w:rPr>
        <w:t xml:space="preserve">What are the two main things Naomi measures in the 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profile say a single measurement means little on its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education path Naomi took, and explain why she needed graduate study.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respects Naomi's long path but also respects shorter paths. Explain, in your own words, why the water sector needs both kinds of workers.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Larchfield Basin: A Field Hydrologist's Career</w:t>
      </w:r>
    </w:p>
    <w:p>
      <w:pPr>
        <w:keepNext/>
        <w:spacing w:after="160"/>
      </w:pPr>
      <w:r>
        <w:rPr>
          <w:color w:val="5B6B70"/>
          <w:sz w:val="20"/>
          <w:szCs w:val="20"/>
        </w:rPr>
        <w:t xml:space="preserve">Career spotlight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measures streamflow in the river (how much water passes a spot each second) and the groundwater level in measuring wells (how far below the surface the water in the aquifer sits).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value of her data comes from years of steady records that reveal a trend, such as whether an aquifer is holding steady or dropping. One reading cannot show a trend.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earned a four-year bachelor's degree in environmental science and then a graduate degree in hydrology. She needed graduate study because it taught her the math and modeling her fieldwork depends 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answers noting that hydrologists provide long-term research and models, while operators and technicians run and maintain the systems day to day. The sector needs both because neither role can do the other's essential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Larchfield Basin: A Field Hydrologist's Career</dc:title>
  <dc:subject>Career spotlight · Grade 7 · Careers &amp; CTE</dc:subject>
  <dc:creator>Water for Schools</dc:creator>
  <cp:keywords>Career spotlight, Grade 7, Careers &amp; CTE</cp:keywords>
  <dc:description>A grade 7 career spotlight on a field hydrologist who measures streamflow and groundwater, following the four-year and graduate degree path into water science.</dc:description>
  <cp:lastModifiedBy>Water for Schools</cp:lastModifiedBy>
  <cp:revision>1</cp:revision>
  <dcterms:created xsi:type="dcterms:W3CDTF">2026-10-19T16:28:53.323Z</dcterms:created>
  <dcterms:modified xsi:type="dcterms:W3CDTF">2026-10-19T16:28:53.323Z</dcterms:modified>
</cp:coreProperties>
</file>

<file path=docProps/custom.xml><?xml version="1.0" encoding="utf-8"?>
<Properties xmlns="http://schemas.openxmlformats.org/officeDocument/2006/custom-properties" xmlns:vt="http://schemas.openxmlformats.org/officeDocument/2006/docPropsVTypes"/>
</file>