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Distribution System Operator: A Grade 9 Career Profile</w:t>
      </w:r>
    </w:p>
    <w:p>
      <w:pPr>
        <w:keepNext/>
        <w:spacing w:after="160"/>
      </w:pPr>
      <w:r>
        <w:rPr>
          <w:color w:val="5B6B70"/>
          <w:sz w:val="20"/>
          <w:szCs w:val="20"/>
        </w:rPr>
        <w:t xml:space="preserve">Career spotlight · Grade 9 · Careers &amp; CTE</w:t>
      </w:r>
    </w:p>
    <w:p>
      <w:pPr>
        <w:spacing w:after="100" w:line="264"/>
      </w:pPr>
      <w:r>
        <w:rPr>
          <w:i/>
          <w:iCs/>
          <w:color w:val="12333F"/>
          <w:sz w:val="22"/>
          <w:szCs w:val="22"/>
        </w:rPr>
        <w:t xml:space="preserve">A grade 9 career spotlight on the operator who keeps treated water moving through the pipe network, covering licensing, real pay figures, and job openings.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the daily responsibilities and licensing path of a distribution system operator.</w:t>
      </w:r>
    </w:p>
    <w:p>
      <w:pPr>
        <w:pStyle w:val="ListParagraph"/>
        <w:keepNext/>
        <w:keepLines/>
        <w:numPr>
          <w:ilvl w:val="0"/>
          <w:numId w:val="2"/>
        </w:numPr>
        <w:spacing w:after="60" w:line="264"/>
        <w:ind w:left="720" w:hanging="360"/>
      </w:pPr>
      <w:r>
        <w:rPr>
          <w:sz w:val="22"/>
          <w:szCs w:val="22"/>
        </w:rPr>
        <w:t xml:space="preserve">Students will use real pay, openings, and workforce-age data to evaluate the career's outlook.</w:t>
      </w:r>
    </w:p>
    <w:p>
      <w:pPr>
        <w:pStyle w:val="ListParagraph"/>
        <w:keepLines/>
        <w:numPr>
          <w:ilvl w:val="0"/>
          <w:numId w:val="2"/>
        </w:numPr>
        <w:spacing w:after="60" w:line="264"/>
        <w:ind w:left="720" w:hanging="360"/>
      </w:pPr>
      <w:r>
        <w:rPr>
          <w:sz w:val="22"/>
          <w:szCs w:val="22"/>
        </w:rPr>
        <w:t xml:space="preserve">Students will apply marginal cost and marginal benefit reasoning to a career-training decision.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Student Handout question 3 asks students to use marginal cost and marginal benefit reasoning to evaluate whether an operator's continuing-education investment is worthwhile, directly applying this standard.</w:t>
      </w:r>
    </w:p>
    <w:p>
      <w:pPr>
        <w:pStyle w:val="Heading2"/>
        <w:keepNext/>
        <w:keepLines/>
      </w:pPr>
      <w:r>
        <w:rPr>
          <w:sz w:val="28"/>
          <w:szCs w:val="28"/>
        </w:rPr>
        <w:t xml:space="preserve">Vocabulary</w:t>
      </w:r>
    </w:p>
    <w:p>
      <w:pPr>
        <w:keepNext/>
        <w:spacing w:after="80" w:line="264"/>
      </w:pPr>
      <w:r>
        <w:rPr>
          <w:b/>
          <w:bCs/>
          <w:sz w:val="22"/>
          <w:szCs w:val="22"/>
        </w:rPr>
        <w:t xml:space="preserve">Distribution system</w:t>
      </w:r>
      <w:r>
        <w:rPr>
          <w:sz w:val="22"/>
          <w:szCs w:val="22"/>
        </w:rPr>
        <w:t xml:space="preserve">: A distribution system is the network of pipes, pumps, valves, and storage tanks that carries treated water from a treatment plant to homes, schools, and businesses. Most of it is buried underground beneath streets.</w:t>
      </w:r>
    </w:p>
    <w:p>
      <w:pPr>
        <w:keepNext/>
        <w:spacing w:after="80" w:line="264"/>
      </w:pPr>
      <w:r>
        <w:rPr>
          <w:b/>
          <w:bCs/>
          <w:sz w:val="22"/>
          <w:szCs w:val="22"/>
        </w:rPr>
        <w:t xml:space="preserve">Pressure zone</w:t>
      </w:r>
      <w:r>
        <w:rPr>
          <w:sz w:val="22"/>
          <w:szCs w:val="22"/>
        </w:rPr>
        <w:t xml:space="preserve">: A pressure zone is a section of a water system that a utility manages separately because it sits at a different elevation than the rest of the town. Utilities create pressure zones so that water pressure stays safe and steady for everyone, whether they live at the bottom of a hill or near the top.</w:t>
      </w:r>
    </w:p>
    <w:p>
      <w:pPr>
        <w:spacing w:after="80" w:line="264"/>
      </w:pPr>
      <w:r>
        <w:rPr>
          <w:b/>
          <w:bCs/>
          <w:sz w:val="22"/>
          <w:szCs w:val="22"/>
        </w:rPr>
        <w:t xml:space="preserve">Operator certification</w:t>
      </w:r>
      <w:r>
        <w:rPr>
          <w:sz w:val="22"/>
          <w:szCs w:val="22"/>
        </w:rPr>
        <w:t xml:space="preserve">: The official license a person earns to run a drinking water or wastewater plant. Operators study, gain work experience, and pass a state exam to become certified.</w:t>
      </w:r>
    </w:p>
    <w:p>
      <w:pPr>
        <w:pStyle w:val="Heading2"/>
        <w:keepNext/>
        <w:keepLines/>
      </w:pPr>
      <w:r>
        <w:rPr>
          <w:sz w:val="28"/>
          <w:szCs w:val="28"/>
        </w:rPr>
        <w:t xml:space="preserve">Teacher overview</w:t>
      </w:r>
    </w:p>
    <w:p>
      <w:pPr>
        <w:spacing w:after="100" w:line="264"/>
      </w:pPr>
      <w:r>
        <w:rPr>
          <w:sz w:val="22"/>
          <w:szCs w:val="22"/>
        </w:rPr>
        <w:t xml:space="preserve">A distribution system operator is responsible for the part of the water sector most people never see: the network of pipes, valves, and storage tanks that carries treated water from a plant to every home and business in a community. This profile follows a typical shift, explains the licensing path, states real pay and outlook figures, and asks students to reason about a career-training decision using marginal cost and benefit thinking. On-the-job licensure is one legitimate path into the water sector among several, alongside certificate programs, engineering degrees, and graduate study.</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simple diagram of a distribution system (treatment plant, pipes, pressure zones, valves, homes) alongside the Career Profile text, and allow discussion question 3 to be answered as a simple "worth it or not, plus one reason" rather than a full explanation.</w:t>
      </w:r>
    </w:p>
    <w:p>
      <w:pPr>
        <w:pStyle w:val="Heading3"/>
        <w:keepNext/>
        <w:keepLines/>
      </w:pPr>
      <w:r>
        <w:rPr>
          <w:sz w:val="24"/>
          <w:szCs w:val="24"/>
        </w:rPr>
        <w:t xml:space="preserve">Extension (above grade level)</w:t>
      </w:r>
    </w:p>
    <w:p>
      <w:pPr>
        <w:spacing w:after="100" w:line="264"/>
      </w:pPr>
      <w:r>
        <w:rPr>
          <w:sz w:val="22"/>
          <w:szCs w:val="22"/>
        </w:rPr>
        <w:t xml:space="preserve">Suppose an operator's $1,500 continuing-education cost is paid back through a Class III license that adds just $500 per year in additional pay. Ask students to calculate, using only the figures given in this profile, how many years of that added $500 it would take to "earn back" the cost, and show their calculation.</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distribution system</w:t>
      </w:r>
      <w:r>
        <w:rPr>
          <w:sz w:val="22"/>
          <w:szCs w:val="22"/>
        </w:rPr>
        <w:t xml:space="preserve">, </w:t>
      </w:r>
      <w:r>
        <w:rPr>
          <w:i/>
          <w:iCs/>
          <w:sz w:val="22"/>
          <w:szCs w:val="22"/>
        </w:rPr>
        <w:t xml:space="preserve">pressure zone</w:t>
      </w:r>
      <w:r>
        <w:rPr>
          <w:sz w:val="22"/>
          <w:szCs w:val="22"/>
        </w:rPr>
        <w:t xml:space="preserve">, and </w:t>
      </w:r>
      <w:r>
        <w:rPr>
          <w:i/>
          <w:iCs/>
          <w:sz w:val="22"/>
          <w:szCs w:val="22"/>
        </w:rPr>
        <w:t xml:space="preserve">operator certification</w:t>
      </w:r>
      <w:r>
        <w:rPr>
          <w:sz w:val="22"/>
          <w:szCs w:val="22"/>
        </w:rPr>
        <w:t xml:space="preserve"> with simple definitions and, where possible, a labeled diagram of pipes, a valve, and a pressure gauge. Allow discussion questions 1 and 2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Distribution System Operator</w:t>
      </w:r>
    </w:p>
    <w:p>
      <w:pPr>
        <w:keepNext/>
        <w:spacing w:after="160"/>
      </w:pPr>
      <w:r>
        <w:rPr>
          <w:color w:val="5B6B70"/>
          <w:sz w:val="20"/>
          <w:szCs w:val="20"/>
        </w:rPr>
        <w:t xml:space="preserve">Grade 9 · Careers &amp; CTE</w:t>
      </w:r>
    </w:p>
    <w:p>
      <w:pPr>
        <w:pStyle w:val="Heading2"/>
        <w:keepNext/>
        <w:keepLines/>
      </w:pPr>
      <w:r>
        <w:rPr>
          <w:sz w:val="28"/>
          <w:szCs w:val="28"/>
        </w:rPr>
        <w:t xml:space="preserve">Career Profile</w:t>
      </w:r>
    </w:p>
    <w:p>
      <w:pPr>
        <w:spacing w:after="120" w:line="276"/>
      </w:pPr>
      <w:r>
        <w:rPr>
          <w:b/>
          <w:bCs/>
          <w:sz w:val="22"/>
          <w:szCs w:val="22"/>
        </w:rPr>
        <w:t xml:space="preserve">A typical shift:</w:t>
      </w:r>
      <w:r>
        <w:rPr>
          <w:sz w:val="22"/>
          <w:szCs w:val="22"/>
        </w:rPr>
        <w:t xml:space="preserve"> A distribution system operator starts the day at a screen. The SCADA system displays pressure and flow readings from across the pipe network. Those readings are grouped by pressure zone. A pressure zone is a section of the system kept at about the same pressure. Say a customer calls in about low water pressure. The operator pulls up valve and pressure records for that area. The goal is to narrow down where the problem sits. Often it turns out to be a break in an aging main. The operator then calls a repair crew and closes the valves that isolate that section safely. Operators also flush hydrants on a set schedule. Flushing keeps water moving through dead-end stretches of pipe. Water that sits still can lose its disinfectant residual, the leftover disinfectant that keeps it clean on the way to customers. Every reading, valve operation, and flushing event goes into a log. The state reviews those logs, and they stand as the legal history of the system.</w:t>
      </w:r>
    </w:p>
    <w:p>
      <w:pPr>
        <w:spacing w:after="120" w:line="276"/>
      </w:pPr>
      <w:r>
        <w:rPr>
          <w:b/>
          <w:bCs/>
          <w:sz w:val="22"/>
          <w:szCs w:val="22"/>
        </w:rPr>
        <w:t xml:space="preserve">Getting licensed:</w:t>
      </w:r>
      <w:r>
        <w:rPr>
          <w:sz w:val="22"/>
          <w:szCs w:val="22"/>
        </w:rPr>
        <w:t xml:space="preserve"> Distribution system operators are certified by the state. It is the same broad licensing system that covers treatment plant operators. The Bureau of Labor Statistics also tracks the two roles together, as water and wastewater treatment plant and system operators. The path usually starts with a high school diploma. Next comes on-the-job training under a licensed operator. Then comes a state certification exam. Licenses run in classes, commonly I through IV. The class is tied to the size and complexity of the distribution system. A higher class generally brings more responsibility and higher pay. A community college certificate in water technology can shorten the path for some students. Once licensed, an operator takes continuing education to keep that license current.</w:t>
      </w:r>
    </w:p>
    <w:p>
      <w:pPr>
        <w:spacing w:after="120" w:line="276"/>
      </w:pPr>
      <w:r>
        <w:rPr>
          <w:b/>
          <w:bCs/>
          <w:sz w:val="22"/>
          <w:szCs w:val="22"/>
        </w:rPr>
        <w:t xml:space="preserve">Pay and outlook:</w:t>
      </w:r>
      <w:r>
        <w:rPr>
          <w:sz w:val="22"/>
          <w:szCs w:val="22"/>
        </w:rPr>
        <w:t xml:space="preserve"> The pay figures below cover water and wastewater treatment plant and system operators. That is the job group that includes distribution system operators. As of May 2025, they earned a median of $60,020 per year. The middle 80 percent earned between about $39,110 and $91,060. Experience, license class, and location explain much of that spread. The Bureau of Labor Statistics projects about 10,000 openings for operators each year, on average, from 2025 to 2035 nationwide. All of those openings are expected to come from replacing workers who retire or move to other jobs, not from new positions. Roughly one-third of the current water workforce becomes retirement-eligible within the next decade. In 2016, only about 10 percent of water workers were 24 or younger. That combination is part of why utilities are actively recruiting. About 131,000 water and wastewater operators worked in the United States in 2025. Distribution system operators make up a meaningful share of them. They work on the pipe network rather than inside the treatment plant itself.</w:t>
      </w:r>
    </w:p>
    <w:p>
      <w:pPr>
        <w:pStyle w:val="Heading2"/>
        <w:keepNext/>
        <w:keepLines/>
      </w:pPr>
      <w:r>
        <w:rPr>
          <w:sz w:val="28"/>
          <w:szCs w:val="28"/>
        </w:rPr>
        <w:t xml:space="preserve">Student Handout</w:t>
      </w:r>
    </w:p>
    <w:p>
      <w:pPr>
        <w:keepNext/>
        <w:keepLines/>
        <w:spacing w:after="120" w:line="276"/>
      </w:pPr>
      <w:r>
        <w:rPr>
          <w:b/>
          <w:bCs/>
          <w:sz w:val="22"/>
          <w:szCs w:val="22"/>
        </w:rPr>
        <w:t xml:space="preserve">Discussion questions:</w:t>
      </w:r>
    </w:p>
    <w:p>
      <w:pPr>
        <w:pStyle w:val="ListParagraph"/>
        <w:keepNext/>
        <w:keepLines/>
        <w:numPr>
          <w:ilvl w:val="0"/>
          <w:numId w:val="3"/>
        </w:numPr>
        <w:spacing w:after="100" w:line="276"/>
        <w:ind w:left="720" w:hanging="360"/>
      </w:pPr>
      <w:r>
        <w:rPr>
          <w:sz w:val="22"/>
          <w:szCs w:val="22"/>
        </w:rPr>
        <w:t xml:space="preserve">Name two specific tasks a distribution system operator does during a shift, based on the Career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Both roles are certified under the same broad licensing system. Even so, how does a distribution system operator's daily work differ from a treatment plant operator's daily work? Base your answer on the profile.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Imagine an operator who earns the median pay of $60,020 a year. That operator is deciding whether to invest $1,500 in continuing education to move from a Class II to a Class III license, which typically brings higher pay. Use marginal cost and marginal benefit reasoning to explain why this investment is likely worthwhile over a full career, even though it costs money up front.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2016, only about 10 percent of water workers were 24 or younger. Why, then, does the profile describe steady job openings in this field?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Distribution System Operator: A Grade 9 Career Profile</w:t>
      </w:r>
    </w:p>
    <w:p>
      <w:pPr>
        <w:keepNext/>
        <w:spacing w:after="160"/>
      </w:pPr>
      <w:r>
        <w:rPr>
          <w:color w:val="5B6B70"/>
          <w:sz w:val="20"/>
          <w:szCs w:val="20"/>
        </w:rPr>
        <w:t xml:space="preserve">Career spotlight · Grade 9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checking SCADA pressure and flow readings, responding to a customer report of low pressure, using valve records to narrow down a suspected main break, coordinating with a repair crew and closing valves to isolate a section, flushing hydrants on a schedule, or logging readings and valve operations.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distribution system operator focuses on the pipe network that moves water to customers, including pressure, valves, and main breaks, while a treatment plant operator focuses on the treatment process itself inside the plant; both roles are certified under the same broad state licensing classes even though their daily tasks differ.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Suppose the $1,500 upfront cost is weighed against the higher pay a Class III license brings over the remaining years of a career. Accept reasoning that even a modest annual pay increase would repay that $1,500 investment within a few years and continue paying off afterward.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Because roughly one-third of the current workforce is retirement-eligible within the next decade and in 2016 only about 10 percent of water workers were 24 or younger, the field's roughly 10,000 annual openings come from replacing workers who retire or move to other jobs rather than from the industry adding brand-new positions.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Distribution System Operator: A Grade 9 Career Profile</dc:title>
  <dc:subject>Career spotlight · Grade 9 · Careers &amp; CTE</dc:subject>
  <dc:creator>Water for Schools</dc:creator>
  <cp:keywords>Career spotlight, Grade 9, Careers &amp; CTE</cp:keywords>
  <dc:description>A grade 9 career spotlight on the operator who keeps treated water moving through the pipe network, covering licensing, real pay figures, and job openings.</dc:description>
  <cp:lastModifiedBy>Water for Schools</cp:lastModifiedBy>
  <cp:revision>1</cp:revision>
  <dcterms:created xsi:type="dcterms:W3CDTF">2026-10-19T16:28:53.902Z</dcterms:created>
  <dcterms:modified xsi:type="dcterms:W3CDTF">2026-10-19T16:28:53.902Z</dcterms:modified>
</cp:coreProperties>
</file>

<file path=docProps/custom.xml><?xml version="1.0" encoding="utf-8"?>
<Properties xmlns="http://schemas.openxmlformats.org/officeDocument/2006/custom-properties" xmlns:vt="http://schemas.openxmlformats.org/officeDocument/2006/docPropsVTypes"/>
</file>