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Mapping the Buried Network: A Water Utility GIS Technician</w:t>
      </w:r>
    </w:p>
    <w:p>
      <w:pPr>
        <w:keepNext/>
        <w:spacing w:after="160"/>
      </w:pPr>
      <w:r>
        <w:rPr>
          <w:color w:val="5B6B70"/>
          <w:sz w:val="20"/>
          <w:szCs w:val="20"/>
        </w:rPr>
        <w:t xml:space="preserve">Career spotlight · Grade 9 · Careers &amp; CTE</w:t>
      </w:r>
    </w:p>
    <w:p>
      <w:pPr>
        <w:spacing w:after="100" w:line="264"/>
      </w:pPr>
      <w:r>
        <w:rPr>
          <w:i/>
          <w:iCs/>
          <w:color w:val="12333F"/>
          <w:sz w:val="22"/>
          <w:szCs w:val="22"/>
        </w:rPr>
        <w:t xml:space="preserve">A grade 9 career spotlight on a water utility GIS technician who maps buried pipes and tracks main breaks, covering the two-year and certificate paths into the role.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a water utility GIS technician does during a typical week.</w:t>
      </w:r>
    </w:p>
    <w:p>
      <w:pPr>
        <w:pStyle w:val="ListParagraph"/>
        <w:keepNext/>
        <w:keepLines/>
        <w:numPr>
          <w:ilvl w:val="0"/>
          <w:numId w:val="2"/>
        </w:numPr>
        <w:spacing w:after="60" w:line="264"/>
        <w:ind w:left="720" w:hanging="360"/>
      </w:pPr>
      <w:r>
        <w:rPr>
          <w:sz w:val="22"/>
          <w:szCs w:val="22"/>
        </w:rPr>
        <w:t xml:space="preserve">Students will identify the two-year and certificate education paths that lead into geospatial water work.</w:t>
      </w:r>
    </w:p>
    <w:p>
      <w:pPr>
        <w:pStyle w:val="ListParagraph"/>
        <w:keepLines/>
        <w:numPr>
          <w:ilvl w:val="0"/>
          <w:numId w:val="2"/>
        </w:numPr>
        <w:spacing w:after="60" w:line="264"/>
        <w:ind w:left="720" w:hanging="360"/>
      </w:pPr>
      <w:r>
        <w:rPr>
          <w:sz w:val="22"/>
          <w:szCs w:val="22"/>
        </w:rPr>
        <w:t xml:space="preserve">Students will explain how mapping data helps a utility decide which aging pipes to replace.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 Handout question 4 has students analyze one cost and one benefit of a utility's asset-management spending and identify which group gains, weighing a range of costs and benefits that fall differently on groups such as ratepayers, as this standard requires.</w:t>
      </w:r>
    </w:p>
    <w:p>
      <w:pPr>
        <w:pStyle w:val="Heading2"/>
        <w:keepNext/>
        <w:keepLines/>
      </w:pPr>
      <w:r>
        <w:rPr>
          <w:sz w:val="28"/>
          <w:szCs w:val="28"/>
        </w:rPr>
        <w:t xml:space="preserve">Vocabulary</w:t>
      </w:r>
    </w:p>
    <w:p>
      <w:pPr>
        <w:keepNext/>
        <w:spacing w:after="80" w:line="264"/>
      </w:pPr>
      <w:r>
        <w:rPr>
          <w:b/>
          <w:bCs/>
          <w:sz w:val="22"/>
          <w:szCs w:val="22"/>
        </w:rPr>
        <w:t xml:space="preserve">Asset management</w:t>
      </w:r>
      <w:r>
        <w:rPr>
          <w:sz w:val="22"/>
          <w:szCs w:val="22"/>
        </w:rPr>
        <w:t xml:space="preserve">: The practice of keeping track of everything a utility owns, like pipes and pumps, and planning the smartest times to fix or replace each one. It helps spend repair money wisely.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GIS</w:t>
      </w:r>
    </w:p>
    <w:p>
      <w:pPr>
        <w:pStyle w:val="Heading2"/>
        <w:keepNext/>
        <w:keepLines/>
      </w:pPr>
      <w:r>
        <w:rPr>
          <w:sz w:val="28"/>
          <w:szCs w:val="28"/>
        </w:rPr>
        <w:t xml:space="preserve">Teacher overview</w:t>
      </w:r>
    </w:p>
    <w:p>
      <w:pPr>
        <w:spacing w:after="100" w:line="264"/>
      </w:pPr>
      <w:r>
        <w:rPr>
          <w:sz w:val="22"/>
          <w:szCs w:val="22"/>
        </w:rPr>
        <w:t xml:space="preserve">Most of a water system is buried, so a utility needs an accurate map of where every pipe, valve, and hydrant sits underground. A GIS technician builds and keeps that map. This profile follows one technician through a week, describes the two-year and certificate routes into the role, and shows how the map guides decisions about which aging pipes to replace first. Because the ASCE 2025 Report Card gave US drinking water a C-, this kind of asset-management work is in growing demand.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picture of a simple street map with a hydrant, a valve, and a water main marked, and let students point to each feature as they read. Allow questions 1 and 2 to be answered with short phrases.</w:t>
      </w:r>
    </w:p>
    <w:p>
      <w:pPr>
        <w:pStyle w:val="Heading3"/>
        <w:keepNext/>
        <w:keepLines/>
      </w:pPr>
      <w:r>
        <w:rPr>
          <w:sz w:val="24"/>
          <w:szCs w:val="24"/>
        </w:rPr>
        <w:t xml:space="preserve">Extension</w:t>
      </w:r>
    </w:p>
    <w:p>
      <w:pPr>
        <w:spacing w:after="100" w:line="264"/>
      </w:pPr>
      <w:r>
        <w:rPr>
          <w:sz w:val="22"/>
          <w:szCs w:val="22"/>
        </w:rPr>
        <w:t xml:space="preserve">Ask students to work out, using only this profile, how a utility might rank two pipes for replacement when one is older but rarely breaks and the other is newer but breaks often, and to explain their reasoning.</w:t>
      </w:r>
    </w:p>
    <w:p>
      <w:pPr>
        <w:pStyle w:val="Heading3"/>
        <w:keepNext/>
        <w:keepLines/>
      </w:pPr>
      <w:r>
        <w:rPr>
          <w:sz w:val="24"/>
          <w:szCs w:val="24"/>
        </w:rPr>
        <w:t xml:space="preserve">ELL supports</w:t>
      </w:r>
    </w:p>
    <w:p>
      <w:pPr>
        <w:spacing w:after="100" w:line="264"/>
      </w:pPr>
      <w:r>
        <w:rPr>
          <w:sz w:val="22"/>
          <w:szCs w:val="22"/>
        </w:rPr>
        <w:t xml:space="preserve">Pre-teach "GIS," "water main," "service line," and "asset management" with simple definitions and a picture. Provide a sentence frame for question 4: "One cost is ___, one benefit is ___, and the group that gains is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Mapping the Buried Network: A Water Utility GIS Technician</w:t>
      </w:r>
    </w:p>
    <w:p>
      <w:pPr>
        <w:keepNext/>
        <w:spacing w:after="160"/>
      </w:pPr>
      <w:r>
        <w:rPr>
          <w:color w:val="5B6B70"/>
          <w:sz w:val="20"/>
          <w:szCs w:val="20"/>
        </w:rPr>
        <w:t xml:space="preserve">Grade 9 · Careers &amp; CTE</w:t>
      </w:r>
    </w:p>
    <w:p>
      <w:pPr>
        <w:pStyle w:val="Heading2"/>
        <w:keepNext/>
        <w:keepLines/>
      </w:pPr>
      <w:r>
        <w:rPr>
          <w:sz w:val="28"/>
          <w:szCs w:val="28"/>
        </w:rPr>
        <w:t xml:space="preserve">Career Profile</w:t>
      </w:r>
    </w:p>
    <w:p>
      <w:pPr>
        <w:spacing w:after="120" w:line="276"/>
      </w:pPr>
      <w:r>
        <w:rPr>
          <w:sz w:val="22"/>
          <w:szCs w:val="22"/>
        </w:rPr>
        <w:t xml:space="preserve">Water flows through a hidden network of pipes, and a Geographic Information System, or GIS, is the computer mapping tool that keeps track of it. Talia Brooks works as a GIS technician for a fictional mid-size water utility. Her job is to turn field records into an accurate digital map that the whole utility can use.</w:t>
      </w:r>
    </w:p>
    <w:p>
      <w:pPr>
        <w:spacing w:after="120" w:line="276"/>
      </w:pPr>
      <w:r>
        <w:rPr>
          <w:b/>
          <w:bCs/>
          <w:sz w:val="22"/>
          <w:szCs w:val="22"/>
        </w:rPr>
        <w:t xml:space="preserve">A normal week.</w:t>
      </w:r>
      <w:r>
        <w:rPr>
          <w:sz w:val="22"/>
          <w:szCs w:val="22"/>
        </w:rPr>
        <w:t xml:space="preserve"> Talia spends part of her week at a desk and part of it in the field. At the desk, she adds new records to the map: a valve that a crew replaced, a service line that connects a new house to the water main, or the exact spot of a repair. In the field, she uses a handheld GPS unit to record where a hydrant or a buried valve really sits, then corrects the map to match. When a water main breaks, she logs the location, the pipe's age, and the material. Over months, these break records build a picture of which pipes fail most often. A water main breaks somewhere in the US roughly every two minutes, so this record-keeping matters, and it is one reason utilities want reliable maps.</w:t>
      </w:r>
    </w:p>
    <w:p>
      <w:pPr>
        <w:spacing w:after="120" w:line="276"/>
      </w:pPr>
      <w:r>
        <w:rPr>
          <w:b/>
          <w:bCs/>
          <w:sz w:val="22"/>
          <w:szCs w:val="22"/>
        </w:rPr>
        <w:t xml:space="preserve">How the map is used.</w:t>
      </w:r>
      <w:r>
        <w:rPr>
          <w:sz w:val="22"/>
          <w:szCs w:val="22"/>
        </w:rPr>
        <w:t xml:space="preserve"> Engineers and managers use Talia's map to plan repairs and replacements. This work is called asset management, which means keeping track of what a utility owns, what condition it is in, and when it should be fixed or replaced. EPA estimates that about $625 billion in drinking-water investment is needed over 20 years, and distribution pipes account for roughly two-thirds of that need. A utility cannot replace every pipe at once, so a good map helps it choose the pipes most likely to fail and replace those first.</w:t>
      </w:r>
    </w:p>
    <w:p>
      <w:pPr>
        <w:spacing w:after="120" w:line="276"/>
      </w:pPr>
      <w:r>
        <w:rPr>
          <w:b/>
          <w:bCs/>
          <w:sz w:val="22"/>
          <w:szCs w:val="22"/>
        </w:rPr>
        <w:t xml:space="preserve">The path into the role.</w:t>
      </w:r>
      <w:r>
        <w:rPr>
          <w:sz w:val="22"/>
          <w:szCs w:val="22"/>
        </w:rPr>
        <w:t xml:space="preserve"> Many GIS technicians earn a two-year associate degree in geographic information systems or geospatial technology. Others complete a shorter certificate program in GIS, sometimes while already working for a utility, and some enter with a four-year degree in geography or environmental science. For students who later want to design systems or lead projects, a bachelor's or graduate degree opens further options. Each of these routes is a respected way in. This profile does not list a single salary figure for the role, because pay varies by region, employer, and experience, and students should look up current local figures rather than assume one.</w:t>
      </w:r>
    </w:p>
    <w:p>
      <w:pPr>
        <w:pStyle w:val="Heading2"/>
        <w:keepNext/>
        <w:keepLines/>
      </w:pPr>
      <w:r>
        <w:rPr>
          <w:sz w:val="28"/>
          <w:szCs w:val="28"/>
        </w:rPr>
        <w:t xml:space="preserve">Student Handout</w:t>
      </w:r>
    </w:p>
    <w:p>
      <w:pPr>
        <w:keepNext/>
        <w:keepLines/>
        <w:spacing w:after="120" w:line="276"/>
      </w:pPr>
      <w:r>
        <w:rPr>
          <w:b/>
          <w:bCs/>
          <w:sz w:val="22"/>
          <w:szCs w:val="22"/>
        </w:rPr>
        <w:t xml:space="preserve">Discussion questions</w:t>
      </w:r>
    </w:p>
    <w:p>
      <w:pPr>
        <w:pStyle w:val="ListParagraph"/>
        <w:keepNext/>
        <w:keepLines/>
        <w:numPr>
          <w:ilvl w:val="0"/>
          <w:numId w:val="3"/>
        </w:numPr>
        <w:spacing w:after="100" w:line="276"/>
        <w:ind w:left="720" w:hanging="360"/>
      </w:pPr>
      <w:r>
        <w:rPr>
          <w:sz w:val="22"/>
          <w:szCs w:val="22"/>
        </w:rPr>
        <w:t xml:space="preserve">In your own words, explain what a GIS technician like Talia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kinds of records Talia adds to the map.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years of main-break records help a utility decide which pipes to replace first.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utility spends ratepayer money to keep an accurate map and manage its assets. Analyze one cost and one benefit of that spending, and explain which group gains from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profile lists several education paths into GIS work. Choose one and explain why it might fit a particular student.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Mapping the Buried Network: A Water Utility GIS Technician</w:t>
      </w:r>
    </w:p>
    <w:p>
      <w:pPr>
        <w:keepNext/>
        <w:spacing w:after="160"/>
      </w:pPr>
      <w:r>
        <w:rPr>
          <w:color w:val="5B6B70"/>
          <w:sz w:val="20"/>
          <w:szCs w:val="20"/>
        </w:rPr>
        <w:t xml:space="preserve">Career spotlight · Grade 9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Talia builds and maintains an accurate digital map of the buried water system, adding field records at a desk and confirming locations with GPS in the field.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a replaced valve, a new service line, the location of a repair, or the recorded position of a hydrant or buried valve.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Break records show which pipes fail most often by age and material, so the utility can target the pipes most likely to fail next instead of guessing or replacing pipes at random.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 clear cost (the map and software cost money and staff time now) paired with a benefit (fewer surprise breaks, shorter outages, and smarter spending later). Ratepayers bear the cost but also benefit from more reliable service and lower long-term repair bills.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Students should match a path (two-year associate degree, a certificate, or a four-year degree) to a plausible reason, such as cost, time, or a student's current job.</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Mapping the Buried Network: A Water Utility GIS Technician</dc:title>
  <dc:subject>Career spotlight · Grade 9 · Careers &amp; CTE</dc:subject>
  <dc:creator>Water for Schools</dc:creator>
  <cp:keywords>Career spotlight, Grade 9, Careers &amp; CTE</cp:keywords>
  <dc:description>A grade 9 career spotlight on a water utility GIS technician who maps buried pipes and tracks main breaks, covering the two-year and certificate paths into the role.</dc:description>
  <cp:lastModifiedBy>Water for Schools</cp:lastModifiedBy>
  <cp:revision>1</cp:revision>
  <dcterms:created xsi:type="dcterms:W3CDTF">2026-10-19T16:28:53.976Z</dcterms:created>
  <dcterms:modified xsi:type="dcterms:W3CDTF">2026-10-19T16:28:53.976Z</dcterms:modified>
</cp:coreProperties>
</file>

<file path=docProps/custom.xml><?xml version="1.0" encoding="utf-8"?>
<Properties xmlns="http://schemas.openxmlformats.org/officeDocument/2006/custom-properties" xmlns:vt="http://schemas.openxmlformats.org/officeDocument/2006/docPropsVTypes"/>
</file>