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Bend's Turbidity Log: A Reading and Analysis Worksheet</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ELA worksheet where students integrate a short passage with a daily turbidity table from a fictional plant to judge whether the water met standards.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central idea of a short technical passage about turbidity monitoring.</w:t>
      </w:r>
    </w:p>
    <w:p>
      <w:pPr>
        <w:pStyle w:val="ListParagraph"/>
        <w:keepNext/>
        <w:keepLines/>
        <w:numPr>
          <w:ilvl w:val="0"/>
          <w:numId w:val="2"/>
        </w:numPr>
        <w:spacing w:after="60" w:line="264"/>
        <w:ind w:left="720" w:hanging="360"/>
      </w:pPr>
      <w:r>
        <w:rPr>
          <w:sz w:val="22"/>
          <w:szCs w:val="22"/>
        </w:rPr>
        <w:t xml:space="preserve">Students will integrate a data table with a passage to judge whether readings met a stated standard.</w:t>
      </w:r>
    </w:p>
    <w:p>
      <w:pPr>
        <w:pStyle w:val="ListParagraph"/>
        <w:keepLines/>
        <w:numPr>
          <w:ilvl w:val="0"/>
          <w:numId w:val="2"/>
        </w:numPr>
        <w:spacing w:after="60" w:line="264"/>
        <w:ind w:left="720" w:hanging="360"/>
      </w:pPr>
      <w:r>
        <w:rPr>
          <w:sz w:val="22"/>
          <w:szCs w:val="22"/>
        </w:rPr>
        <w:t xml:space="preserve">Students will interpret a technical phrase using context and cite textual evidence for a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3 and 4 require students to integrate the passage's explanation of the turbidity standard with the numeric daily log to decide whether the plant complied, the format integration RST.11-12.7 specifies.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Finished water</w:t>
      </w:r>
      <w:r>
        <w:rPr>
          <w:sz w:val="22"/>
          <w:szCs w:val="22"/>
        </w:rPr>
        <w:t xml:space="preserve">: Finished water is water that has been through every treatment step and is ready to be sent to homes and schools. It has to meet strict safety rules before it leaves the plant.</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compliance</w:t>
      </w:r>
    </w:p>
    <w:p>
      <w:pPr>
        <w:pStyle w:val="Heading2"/>
        <w:keepNext/>
        <w:keepLines/>
      </w:pPr>
      <w:r>
        <w:rPr>
          <w:sz w:val="28"/>
          <w:szCs w:val="28"/>
        </w:rPr>
        <w:t xml:space="preserve">Teacher overview</w:t>
      </w:r>
    </w:p>
    <w:p>
      <w:pPr>
        <w:spacing w:after="100" w:line="264"/>
      </w:pPr>
      <w:r>
        <w:rPr>
          <w:sz w:val="22"/>
          <w:szCs w:val="22"/>
        </w:rPr>
        <w:t xml:space="preserve">This worksheet pairs a short original passage about turbidity monitoring with a week of daily readings from the fictional Kestrel Bend Water Treatment Plant. Students read the passage, interpret the log, and decide for themselves whether the plant met the standard, rather than being told the answer. The items move from locating stated facts to integrating the table with the text and interpreting the author's choices, so the worksheet doubles as practice in reading a technical document the way a plant operator or a curious resident would.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passage with the sentence that defines the standard already highlighted, and give students a one-line reminder that 0.3 NTU is the main limit before they attempt item 4. Allow items 1 and 5 to be answered in phrases.</w:t>
      </w:r>
    </w:p>
    <w:p>
      <w:pPr>
        <w:pStyle w:val="Heading3"/>
        <w:keepNext/>
        <w:keepLines/>
      </w:pPr>
      <w:r>
        <w:rPr>
          <w:sz w:val="24"/>
          <w:szCs w:val="24"/>
        </w:rPr>
        <w:t xml:space="preserve">Extension</w:t>
      </w:r>
    </w:p>
    <w:p>
      <w:pPr>
        <w:spacing w:after="100" w:line="264"/>
      </w:pPr>
      <w:r>
        <w:rPr>
          <w:sz w:val="22"/>
          <w:szCs w:val="22"/>
        </w:rPr>
        <w:t xml:space="preserve">Ask students to write a short caption for the table, in the voice of the plant, explaining to residents what the week's readings show about the water's safety, using both a figure from the table and the standard from the passage.</w:t>
      </w:r>
    </w:p>
    <w:p>
      <w:pPr>
        <w:pStyle w:val="Heading3"/>
        <w:keepNext/>
        <w:keepLines/>
      </w:pPr>
      <w:r>
        <w:rPr>
          <w:sz w:val="24"/>
          <w:szCs w:val="24"/>
        </w:rPr>
        <w:t xml:space="preserve">ELL supports</w:t>
      </w:r>
    </w:p>
    <w:p>
      <w:pPr>
        <w:spacing w:after="100" w:line="264"/>
      </w:pPr>
      <w:r>
        <w:rPr>
          <w:sz w:val="22"/>
          <w:szCs w:val="22"/>
        </w:rPr>
        <w:t xml:space="preserve">Pre-teach "turbidity," "finished water," and "disinfection" with a simple visual: a clear glass beside a cloudy one, each with a label. Allow students to answer the literal items (2, 3) with short phrases and to point to the supporting sentence for item 9 before paraphrasing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Bend's Turbidity Log: A Reading and Analysis Worksheet</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then use it together with the data table to answer the questions.</w:t>
      </w:r>
    </w:p>
    <w:p>
      <w:pPr>
        <w:spacing w:after="120" w:line="276"/>
      </w:pPr>
      <w:r>
        <w:rPr>
          <w:b/>
          <w:bCs/>
          <w:sz w:val="22"/>
          <w:szCs w:val="22"/>
        </w:rPr>
        <w:t xml:space="preserve">Passage.</w:t>
      </w:r>
      <w:r>
        <w:rPr>
          <w:sz w:val="22"/>
          <w:szCs w:val="22"/>
        </w:rPr>
        <w:t xml:space="preserve"> At the fictional Kestrel Bend Water Treatment Plant, an operator records the cloudiness of the treated water many times a day. That cloudiness is called turbidity, measured in nephelometric turbidity units, or NTU. Turbidity is not mainly about how the water looks. Tiny particles that make water cloudy can shelter microbes from the disinfectant added later, so cloudy water is harder to make safe. For that reason, federal rules set a firm limit on the finished water, meaning the water that has completed treatment and is ready to leave the plant. Conventional filtration plants must keep finished-water turbidity at or below 0.3 NTU in at least 95 percent of the monthly samples, and a reading must never rise above 1 NTU. Because turbidity can change as source water and filters change through the day, the plant does not test it once and move on. An instrument measures it continuously, and the operator logs the highest reading of each day as a check on the filters. The table below shows one week of those daily peak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11"/>
        <w:gridCol w:w="6169"/>
      </w:tblGrid>
      <w:tr>
        <w:trPr>
          <w:cantSplit/>
          <w:tblHeader/>
        </w:trPr>
        <w:tc>
          <w:tcPr>
            <w:tcW w:type="dxa" w:w="39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61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Peak turbidity (NTU)</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Monday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0.06</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Tuesday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0.08</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Wednesday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0.05</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Thursday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0.14</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Friday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0.09</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Saturday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0.07</w:t>
            </w:r>
          </w:p>
        </w:tc>
      </w:tr>
      <w:tr>
        <w:trPr>
          <w:cantSplit/>
        </w:trPr>
        <w:tc>
          <w:tcPr>
            <w:tcW w:type="dxa" w:w="3911"/>
            <w:tcMar>
              <w:top w:type="dxa" w:w="70"/>
              <w:left w:type="dxa" w:w="100"/>
              <w:bottom w:type="dxa" w:w="70"/>
              <w:right w:type="dxa" w:w="100"/>
            </w:tcMar>
            <w:vAlign w:val="top"/>
          </w:tcPr>
          <w:p>
            <w:pPr>
              <w:spacing w:after="0" w:line="252"/>
              <w:jc w:val="left"/>
            </w:pPr>
            <w:r>
              <w:rPr>
                <w:sz w:val="22"/>
                <w:szCs w:val="22"/>
              </w:rPr>
              <w:t xml:space="preserve">Sunday</w:t>
            </w:r>
          </w:p>
        </w:tc>
        <w:tc>
          <w:tcPr>
            <w:tcW w:type="dxa" w:w="6169"/>
            <w:tcMar>
              <w:top w:type="dxa" w:w="70"/>
              <w:left w:type="dxa" w:w="100"/>
              <w:bottom w:type="dxa" w:w="70"/>
              <w:right w:type="dxa" w:w="100"/>
            </w:tcMar>
            <w:vAlign w:val="top"/>
          </w:tcPr>
          <w:p>
            <w:pPr>
              <w:spacing w:after="0" w:line="252"/>
              <w:jc w:val="left"/>
            </w:pPr>
            <w:r>
              <w:rPr>
                <w:sz w:val="22"/>
                <w:szCs w:val="22"/>
              </w:rPr>
              <w:t xml:space="preserve">0.10</w:t>
            </w:r>
          </w:p>
        </w:tc>
      </w:tr>
    </w:tbl>
    <w:p>
      <w:pPr>
        <w:spacing w:after="160" w:before="0"/>
      </w:pPr>
    </w:p>
    <w:p>
      <w:pPr>
        <w:pStyle w:val="ListParagraph"/>
        <w:keepNext/>
        <w:keepLines/>
        <w:numPr>
          <w:ilvl w:val="0"/>
          <w:numId w:val="3"/>
        </w:numPr>
        <w:spacing w:after="100" w:line="276"/>
        <w:ind w:left="720" w:hanging="360"/>
      </w:pPr>
      <w:r>
        <w:rPr>
          <w:sz w:val="22"/>
          <w:szCs w:val="22"/>
        </w:rPr>
        <w:t xml:space="preserve">In one sentence, state the central idea of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turbidity limit must a conventional plant meet in at least 95 percent of its monthly samples?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name the day with the highest peak turbidity and give its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 any readings in the table rise above the limits described in the passage? Use both the table and the passage to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uses the phrase "finished water." Using context, explain what that phrase means at a treatment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author include a daily log of readings rather than only describing the standard in prose? Explain what the table adds.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cloudiness can shelter microbes from disinfectant. What does this suggest about why a low turbidity reading matters beyond how the water looks?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visitor says, "The water already looks clear, so testing it seems unnecessary." Using the passage, write a two-sentence response.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sentence in the passage best supports the idea that turbidity is measured continuously rather than occasionally? Paraphrase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Bend's Turbidity Log: A Reading and Analysis Worksheet</w:t>
      </w:r>
    </w:p>
    <w:p>
      <w:pPr>
        <w:keepNext/>
        <w:spacing w:after="160"/>
      </w:pPr>
      <w:r>
        <w:rPr>
          <w:color w:val="5B6B70"/>
          <w:sz w:val="20"/>
          <w:szCs w:val="20"/>
        </w:rPr>
        <w:t xml:space="preserve">Worksheet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monitors turbidity continuously because cloudy water can hide microbes from disinfection, so keeping turbidity low is a safety measure, not just an appearance check. Wording will vary.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 NTU. The passage states plants must keep finished-water turbidity at or below 0.3 NTU in at least 95 percent of monthly samples.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Thursday, at 0.14 NTU, which is the highest peak reading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passage sets the limit at 0.3 NTU for most samples and an absolute ceiling of 1 NTU, and every reading in the table (the highest being Thursday's 0.14 NTU) is well below both, so the week met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"Finished water" means water that has completed the treatment process and is ready to leave the plant for the distribution system, as the passage defines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log lets a reader check the plant's actual performance against the standard, showing the real daily readings stayed low rather than only asserting compliance in words. The table provides evidence the prose alone would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suggests that clear-looking water is not automatically safe, and that low turbidity matters because it helps the disinfectant reach and kill microbes, so the reading is a safety indicator rather than a cosmetic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turbidity is not only about appearance; particles too small to see can shelter microbes from disinfectant, so testing confirms the water is actually safe, not just clear.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stating that an instrument measures turbidity continuously and the operator logs the highest reading of each day. A correct paraphrase notes the measurement is ongoing, not a single daily test.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Bend's Turbidity Log: A Reading and Analysis Worksheet</dc:title>
  <dc:subject>Worksheet · Grade 11 · English Language Arts</dc:subject>
  <dc:creator>Water for Schools</dc:creator>
  <cp:keywords>Worksheet, Grade 11, English Language Arts</cp:keywords>
  <dc:description>A grade 11 ELA worksheet where students integrate a short passage with a daily turbidity table from a fictional plant to judge whether the water met standards.</dc:description>
  <cp:lastModifiedBy>Water for Schools</cp:lastModifiedBy>
  <cp:revision>1</cp:revision>
  <dcterms:created xsi:type="dcterms:W3CDTF">2026-10-19T16:28:55.496Z</dcterms:created>
  <dcterms:modified xsi:type="dcterms:W3CDTF">2026-10-19T16:28:55.496Z</dcterms:modified>
</cp:coreProperties>
</file>

<file path=docProps/custom.xml><?xml version="1.0" encoding="utf-8"?>
<Properties xmlns="http://schemas.openxmlformats.org/officeDocument/2006/custom-properties" xmlns:vt="http://schemas.openxmlformats.org/officeDocument/2006/docPropsVTypes"/>
</file>