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Netherfell Creek Gage Turns Height into Flow</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stream gaging at a fictional creek, with a rating table students use to judge what a public streamflow number really reports.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the quantity a stream gage measures from the quantity it reports.</w:t>
      </w:r>
    </w:p>
    <w:p>
      <w:pPr>
        <w:pStyle w:val="ListParagraph"/>
        <w:keepNext/>
        <w:keepLines/>
        <w:numPr>
          <w:ilvl w:val="0"/>
          <w:numId w:val="2"/>
        </w:numPr>
        <w:spacing w:after="60" w:line="264"/>
        <w:ind w:left="720" w:hanging="360"/>
      </w:pPr>
      <w:r>
        <w:rPr>
          <w:sz w:val="22"/>
          <w:szCs w:val="22"/>
        </w:rPr>
        <w:t xml:space="preserve">Students will use a rating table to convert a stage reading into a discharge and explain the conversion.</w:t>
      </w:r>
    </w:p>
    <w:p>
      <w:pPr>
        <w:pStyle w:val="ListParagraph"/>
        <w:keepLines/>
        <w:numPr>
          <w:ilvl w:val="0"/>
          <w:numId w:val="2"/>
        </w:numPr>
        <w:spacing w:after="60" w:line="264"/>
        <w:ind w:left="720" w:hanging="360"/>
      </w:pPr>
      <w:r>
        <w:rPr>
          <w:sz w:val="22"/>
          <w:szCs w:val="22"/>
        </w:rPr>
        <w:t xml:space="preserve">Students will explain why a rating curve can become wrong and what a hydrographer does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4 and 7 require students to read the rating table against the passage's account of how a curve is built in order to interpret a rising stage.</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writing task asks students to explain accurately how a public streamflow figure is produced, organizing the measurement, the rating curve, and its limits in sequence.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stage, discharge, rating curve, stilling well, current meter, shift</w:t>
      </w:r>
    </w:p>
    <w:p>
      <w:pPr>
        <w:pStyle w:val="Heading2"/>
        <w:keepNext/>
        <w:keepLines/>
      </w:pPr>
      <w:r>
        <w:rPr>
          <w:sz w:val="28"/>
          <w:szCs w:val="28"/>
        </w:rPr>
        <w:t xml:space="preserve">Teacher overview</w:t>
      </w:r>
    </w:p>
    <w:p>
      <w:pPr>
        <w:spacing w:after="100" w:line="264"/>
      </w:pPr>
      <w:r>
        <w:rPr>
          <w:sz w:val="22"/>
          <w:szCs w:val="22"/>
        </w:rPr>
        <w:t xml:space="preserve">The streamflow figure on a flood dashboard is not a measurement, although it is usually read as one. This original passage follows the fictional Netherfell Creek gage from the instrument in the stilling well to the number a forecaster reads, explaining that the gage measures only water height and that flow is inferred from a curve someone had to build by wading into the creek. The misconception the passage is written to correct is the common assumption that a gage measures flow directly; students who hold that assumption cannot explain why the same water height can mean two different flows in two different years. The rating table lets students perform the conversion themselves and see where its accuracy runs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gage setup showing the creek, the stilling well, the sensor, and the reference mark, and allow students to answer questions 1 and 2 by labeling the diagram before writing. Give question 5 with the two rows already selected so students perform only the comparison, and supply a sentence frame for question 7 beginning "The flow rose from ___ to ___, which means ___."</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why a hydrographer would rather have five measurements spread across low, medium, and high stages than twenty measurements all taken at low water. Strong responses connect the answer to the extrapolated upper end of the curve rather than to sample size in general.</w:t>
      </w:r>
    </w:p>
    <w:p>
      <w:pPr>
        <w:pStyle w:val="Heading3"/>
        <w:keepNext/>
        <w:keepLines/>
      </w:pPr>
      <w:r>
        <w:rPr>
          <w:sz w:val="24"/>
          <w:szCs w:val="24"/>
        </w:rPr>
        <w:t xml:space="preserve">ELL supports</w:t>
      </w:r>
    </w:p>
    <w:p>
      <w:pPr>
        <w:spacing w:after="100" w:line="264"/>
      </w:pPr>
      <w:r>
        <w:rPr>
          <w:sz w:val="22"/>
          <w:szCs w:val="22"/>
        </w:rPr>
        <w:t xml:space="preserve">Pre-teach "stage," "discharge," "wading," and "shift" with paired visuals: a ruler standing in water for stage, an arrow through a cross-section for discharge, and a before-and-after channel sketch for shift. Provide a two-column glossary card that separates the everyday meanings of "stage" and "shift" from their meanings here. Allow questions 1, 2, and 4 to be answered in short phrases before students attempt the inferential questions.</w:t>
      </w:r>
    </w:p>
    <w:p>
      <w:pPr>
        <w:pStyle w:val="Heading2"/>
        <w:keepNext/>
        <w:keepLines/>
      </w:pPr>
      <w:r>
        <w:rPr>
          <w:sz w:val="28"/>
          <w:szCs w:val="28"/>
        </w:rPr>
        <w:t xml:space="preserve">Extensions</w:t>
      </w:r>
    </w:p>
    <w:p>
      <w:pPr>
        <w:spacing w:after="100" w:line="264"/>
      </w:pPr>
      <w:r>
        <w:rPr>
          <w:sz w:val="22"/>
          <w:szCs w:val="22"/>
        </w:rPr>
        <w:t xml:space="preserve">Have students write the two-sentence note a hydrographer would post to the dashboard after a flood, telling the public that the rating curve is under review and that published flows should be treated as provisional. The note must explain the reason without implying that the earlier readings were carelessly made.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the Netherfell Creek Gage Turns Height into Flow</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Reading a Creek by Its Height</w:t>
      </w:r>
    </w:p>
    <w:p>
      <w:pPr>
        <w:spacing w:after="120" w:line="276"/>
      </w:pPr>
      <w:r>
        <w:rPr>
          <w:sz w:val="22"/>
          <w:szCs w:val="22"/>
        </w:rPr>
        <w:t xml:space="preserve">Netherfell Creek is a fictional stream about forty feet wide, and for most of the year it is shallow enough to walk across. A small concrete shelter stands on its bank. Inside is a pipe that runs down into the water, and inside that pipe is a sensor that reports how high the water stands, once every fifteen minutes, around the clock. The pipe is called a stilling well, and its purpose is to hold a calm column of water so that waves and passing debris do not confuse the reading.</w:t>
      </w:r>
    </w:p>
    <w:p>
      <w:pPr>
        <w:spacing w:after="120" w:line="276"/>
      </w:pPr>
      <w:r>
        <w:rPr>
          <w:sz w:val="22"/>
          <w:szCs w:val="22"/>
        </w:rPr>
        <w:t xml:space="preserve">What the sensor reports is called stage: the height of the water surface above a fixed reference mark. Stage is easy to measure and it is not, by itself, very useful. What a forecaster, a farmer, or a town emergency manager wants to know is discharge, the volume of water moving past the gage each second. Discharge cannot be sensed directly by an instrument sitting on a bank. It has to be inferred.</w:t>
      </w:r>
    </w:p>
    <w:p>
      <w:pPr>
        <w:spacing w:after="120" w:line="276"/>
      </w:pPr>
      <w:r>
        <w:rPr>
          <w:sz w:val="22"/>
          <w:szCs w:val="22"/>
        </w:rPr>
        <w:t xml:space="preserve">The inference rests on one relationship. The volume of water passing a point equals the size of the opening times the speed of the water moving through it, which is written as flow equals area times velocity. A hydrographer applies it by wading into the creek with a current meter and a tape. She divides the channel into narrow vertical strips, measures the depth and the average velocity in each strip, multiplies to get that strip's contribution, and adds the strips together. If she measures a cross-sectional area of thirty square feet and an average velocity of two and four tenths feet per second, the creek is carrying seventy-two cubic feet of water per second.</w:t>
      </w:r>
    </w:p>
    <w:p>
      <w:pPr>
        <w:spacing w:after="120" w:line="276"/>
      </w:pPr>
      <w:r>
        <w:rPr>
          <w:sz w:val="22"/>
          <w:szCs w:val="22"/>
        </w:rPr>
        <w:t xml:space="preserve">One such measurement is a single point. She notes the stage at the moment she made it, then comes back and does it again at a different water height, and again, over months and years. Each visit produces a pair: this stage went with that discharge. Plotted together, the pairs trace a curve, and the curve is what turns the instrument's endless stream of heights into flows. It is called a rating curve, and every gaged stream has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 (feet)</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Discharge (cfs)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47</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236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410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6.0</w:t>
            </w:r>
          </w:p>
        </w:tc>
        <w:tc>
          <w:tcPr>
            <w:tcW w:type="dxa" w:w="5040"/>
            <w:tcMar>
              <w:top w:type="dxa" w:w="70"/>
              <w:left w:type="dxa" w:w="100"/>
              <w:bottom w:type="dxa" w:w="70"/>
              <w:right w:type="dxa" w:w="100"/>
            </w:tcMar>
            <w:vAlign w:val="top"/>
          </w:tcPr>
          <w:p>
            <w:pPr>
              <w:spacing w:after="0" w:line="252"/>
              <w:jc w:val="left"/>
            </w:pPr>
            <w:r>
              <w:rPr>
                <w:sz w:val="22"/>
                <w:szCs w:val="22"/>
              </w:rPr>
              <w:t xml:space="preserve">645</w:t>
            </w:r>
          </w:p>
        </w:tc>
      </w:tr>
    </w:tbl>
    <w:p>
      <w:pPr>
        <w:spacing w:after="160" w:before="0"/>
      </w:pPr>
    </w:p>
    <w:p>
      <w:pPr>
        <w:spacing w:after="120" w:line="276"/>
      </w:pPr>
      <w:r>
        <w:rPr>
          <w:sz w:val="22"/>
          <w:szCs w:val="22"/>
        </w:rPr>
        <w:t xml:space="preserve">The table above is a simplified version of the fictional Netherfell rating. Two features of it are worth noticing. The first is that the numbers do not rise in step with the stage. Doubling the height from two feet to four feet does not double the flow; it multiplies it by roughly five, because a rising creek gains both depth and width at once, and the water in a deeper channel also moves faster. The second is that the highest rows are the least trustworthy. Nobody wades a creek at six feet. The upper end of a rating curve is usually extended beyond the highest measurement anyone has safely made, which means the most consequential numbers, the ones published during a flood, rest on the least direct evidence.</w:t>
      </w:r>
    </w:p>
    <w:p>
      <w:pPr>
        <w:spacing w:after="120" w:line="276"/>
      </w:pPr>
      <w:r>
        <w:rPr>
          <w:sz w:val="22"/>
          <w:szCs w:val="22"/>
        </w:rPr>
        <w:t xml:space="preserve">A rating curve can also go wrong without anyone doing anything to it. A large flood rearranges the channel it passes through, scouring gravel out of one reach and depositing it in another. After that flood, the same stage sits over a different channel shape, and the old pairing of height and flow no longer holds. Hydrographers call the correction a shift, and detecting one is the reason they keep wading the creek long after the curve looks finished. A gage left alone for a decade will still report numbers every fifteen minutes, and those numbers will quietly drift away from the truth.</w:t>
      </w:r>
    </w:p>
    <w:p>
      <w:pPr>
        <w:spacing w:after="120" w:line="276"/>
      </w:pPr>
      <w:r>
        <w:rPr>
          <w:sz w:val="22"/>
          <w:szCs w:val="22"/>
        </w:rPr>
        <w:t xml:space="preserve">None of this makes the published figure unreliable, although it does make the figure a conclusion rather than an observation. When a dashboard reports that Netherfell Creek is running at 236 cubic feet per second, the honest reading of that sentence is that a sensor measured four feet of water, a curve built from years of wading translated that height into a flow, and a hydrographer has checked recently enough to believe the translation still holds.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quantity does the Netherfell gage actually measure, and what quantity does it report to the public?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a stilling well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relationship used to compute discharge from a wading measurement, and use the passage's own example to show it in operation.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rating table, what discharge corresponds to a stage of four feet? Explain what a reader would have to accept in order to trust that figure.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that doubling the stage does not double the discharge. Using two rows of the table, show that this is so and give the passage's explanation for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call the highest rows of the rating table the least trustworthy? Name the specific limitation.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forecaster watches the stage rise from three feet to five feet over six hours. Using the table, describe what happened to the flow, and explain why the change in stage alone would understate the seriousness of the rise.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to a reader who has never seen a stream gage how the number on a public streamflow dashboard is produced. Use at least two figures from the rating table, and name one limit on how far that number can be trusted.</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Netherfell Creek Gage Turns Height into Flow</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gage measures stage, the height of the water surface above a fixed reference mark. It reports discharge, the volume of water passing the gage each second, which is inferred rather than measured.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holds a calm column of water around the sensor so that waves and floating debris do not distort the height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Flow equals area times velocity. In the passage's example, a cross-sectional area of thirty square feet and an average velocity of two and four tenths feet per second give seventy-two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236 cubic feet per second. To trust it, a reader has to accept that the rating curve was built from enough direct measurements near that stage and that no recent flood has changed the channel shape since the curve was last checked.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two feet the table gives 47 cubic feet per second and at four feet it gives 236, roughly five times as much rather than twice. The passage explains that a rising creek gains width as well as depth, and that water in a deeper channel also moves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nobody can safely wade a creek at the highest stages, so the top of the curve is extended beyond the highest measurement actually made. The numbers published during a flood therefore rest on extrapolation rather than direct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flow rose from 118 to 410 cubic feet per second, more than tripling while the stage rose by two feet. Stage alone would understate the rise because equal increases in height carry sharply unequal increases in volume, so a modest-sounding change in feet can represent an enormous change in the water actually moving downstream.</w:t>
      </w:r>
    </w:p>
    <w:p>
      <w:pPr>
        <w:spacing w:after="40" w:before="0" w:line="120" w:lineRule="exact"/>
      </w:pPr>
    </w:p>
    <w:p>
      <w:pPr>
        <w:spacing w:after="100" w:line="264"/>
      </w:pPr>
      <w:r>
        <w:rPr>
          <w:b/>
          <w:bCs/>
          <w:sz w:val="22"/>
          <w:szCs w:val="22"/>
        </w:rPr>
        <w:t xml:space="preserve">Writing task exemplar.</w:t>
      </w:r>
      <w:r>
        <w:rPr>
          <w:sz w:val="22"/>
          <w:szCs w:val="22"/>
        </w:rPr>
        <w:t xml:space="preserve"> A stream gage does not weigh or count the water in a creek. It measures how high the surface stands, once every fifteen minutes, inside a pipe built to keep the water still. Turning that height into a flow requires a rating curve, which hydrographers build by wading into the creek at many different water levels, measuring the channel's area and the water's speed, and recording which discharge went with which stage. The curve for the fictional Netherfell gage pairs a stage of two feet with 47 cubic feet per second and a stage of four feet with 236, a reminder that flow climbs far faster than height. The number on a dashboard is therefore a translation, and its weakest point is the top of the range, where the curve has been extended past any measurement a person could safely make.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Netherfell Creek Gage Turns Height into Flow</dc:title>
  <dc:subject>Reading passage · Grade 11 · English Language Arts</dc:subject>
  <dc:creator>Water for Schools</dc:creator>
  <cp:keywords>Reading passage, Grade 11, English Language Arts</cp:keywords>
  <dc:description>A grade 11 informational passage on stream gaging at a fictional creek, with a rating table students use to judge what a public streamflow number really reports.</dc:description>
  <cp:lastModifiedBy>Water for Schools</cp:lastModifiedBy>
  <cp:revision>1</cp:revision>
  <dcterms:created xsi:type="dcterms:W3CDTF">2026-10-19T16:28:55.614Z</dcterms:created>
  <dcterms:modified xsi:type="dcterms:W3CDTF">2026-10-19T16:28:55.614Z</dcterms:modified>
</cp:coreProperties>
</file>

<file path=docProps/custom.xml><?xml version="1.0" encoding="utf-8"?>
<Properties xmlns="http://schemas.openxmlformats.org/officeDocument/2006/custom-properties" xmlns:vt="http://schemas.openxmlformats.org/officeDocument/2006/docPropsVTypes"/>
</file>