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Night Shift at the Milldam Water Treatment Plant</w:t>
      </w:r>
    </w:p>
    <w:p>
      <w:pPr>
        <w:keepNext/>
        <w:spacing w:after="160"/>
      </w:pPr>
      <w:r>
        <w:rPr>
          <w:color w:val="5B6B70"/>
          <w:sz w:val="20"/>
          <w:szCs w:val="20"/>
        </w:rPr>
        <w:t xml:space="preserve">Reading passage · Grade 12 · English Language Arts</w:t>
      </w:r>
    </w:p>
    <w:p>
      <w:pPr>
        <w:spacing w:after="100" w:line="264"/>
      </w:pPr>
      <w:r>
        <w:rPr>
          <w:i/>
          <w:iCs/>
          <w:color w:val="12333F"/>
          <w:sz w:val="22"/>
          <w:szCs w:val="22"/>
        </w:rPr>
        <w:t xml:space="preserve">A grade 12 narrative reading passage following a water treatment operator through a night shift, used as a mentor text for event sequencing and narrative detail.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sequence of events in a narrative passage.</w:t>
      </w:r>
    </w:p>
    <w:p>
      <w:pPr>
        <w:pStyle w:val="ListParagraph"/>
        <w:keepNext/>
        <w:keepLines/>
        <w:numPr>
          <w:ilvl w:val="0"/>
          <w:numId w:val="2"/>
        </w:numPr>
        <w:spacing w:after="60" w:line="264"/>
        <w:ind w:left="720" w:hanging="360"/>
      </w:pPr>
      <w:r>
        <w:rPr>
          <w:sz w:val="22"/>
          <w:szCs w:val="22"/>
        </w:rPr>
        <w:t xml:space="preserve">Students will identify sensory details and explain the mood each creates.</w:t>
      </w:r>
    </w:p>
    <w:p>
      <w:pPr>
        <w:pStyle w:val="ListParagraph"/>
        <w:keepLines/>
        <w:numPr>
          <w:ilvl w:val="0"/>
          <w:numId w:val="2"/>
        </w:numPr>
        <w:spacing w:after="60" w:line="264"/>
        <w:ind w:left="720" w:hanging="360"/>
      </w:pPr>
      <w:r>
        <w:rPr>
          <w:sz w:val="22"/>
          <w:szCs w:val="22"/>
        </w:rPr>
        <w:t xml:space="preserve">Students will analyze why a writer departs from strict chronological order to include backstory.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The passage is a narrative mentor text: questions 2, 3, and 5 have students analyze its event sequencing, sensory detail, and use of backstory, and the Extension has them write a paragraph in the same narrative voice with well-chosen sensory detail, applying the effective technique, well-chosen details, and structured event sequences this narrative-writing standard names.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residual, backstory, sensory detail, sequencing</w:t>
      </w:r>
    </w:p>
    <w:p>
      <w:pPr>
        <w:pStyle w:val="Heading2"/>
        <w:keepNext/>
        <w:keepLines/>
      </w:pPr>
      <w:r>
        <w:rPr>
          <w:sz w:val="28"/>
          <w:szCs w:val="28"/>
        </w:rPr>
        <w:t xml:space="preserve">Teacher overview</w:t>
      </w:r>
    </w:p>
    <w:p>
      <w:pPr>
        <w:spacing w:after="100" w:line="264"/>
      </w:pPr>
      <w:r>
        <w:rPr>
          <w:sz w:val="22"/>
          <w:szCs w:val="22"/>
        </w:rPr>
        <w:t xml:space="preserve">A water treatment plant is a set of tanks and pipes, and it is also a workplace where one person's judgment at two in the morning keeps a town's tap water safe. This passage follows a single overnight shift at Milldam, a fictional treatment plant used for this passage, through the eyes of its operator, giving students a narrative mentor text built on real plant procedures, a plausible equipment problem, and the kind of well-chosen sensory detail and event sequencing their own narrative writing should 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blank three-box sequencing chart labeled with the three time stamps (11:40 p.m., 2:14 a.m., 3:40-6:00 a.m.) for students to fill in before answering question 2, and allow question 3 to be answered with the sensory detail underlined directly in the text plus one spoken sentence of explanation.</w:t>
      </w:r>
    </w:p>
    <w:p>
      <w:pPr>
        <w:pStyle w:val="Heading3"/>
        <w:keepNext/>
        <w:keepLines/>
      </w:pPr>
      <w:r>
        <w:rPr>
          <w:sz w:val="24"/>
          <w:szCs w:val="24"/>
        </w:rPr>
        <w:t xml:space="preserve">Extension</w:t>
      </w:r>
    </w:p>
    <w:p>
      <w:pPr>
        <w:spacing w:after="100" w:line="264"/>
      </w:pPr>
      <w:r>
        <w:rPr>
          <w:sz w:val="22"/>
          <w:szCs w:val="22"/>
        </w:rPr>
        <w:t xml:space="preserve">Ask students to write one additional paragraph, in the same narrative voice and tense as the passage, describing what Dana notices during her drive home as the sun rises, using at least two sensory details in the style of the original passage.</w:t>
      </w:r>
    </w:p>
    <w:p>
      <w:pPr>
        <w:pStyle w:val="Heading3"/>
        <w:keepNext/>
        <w:keepLines/>
      </w:pPr>
      <w:r>
        <w:rPr>
          <w:sz w:val="24"/>
          <w:szCs w:val="24"/>
        </w:rPr>
        <w:t xml:space="preserve">ELL supports</w:t>
      </w:r>
    </w:p>
    <w:p>
      <w:pPr>
        <w:spacing w:after="100" w:line="264"/>
      </w:pPr>
      <w:r>
        <w:rPr>
          <w:sz w:val="22"/>
          <w:szCs w:val="22"/>
        </w:rPr>
        <w:t xml:space="preserve">Pre-teach "turbidity," "residual," and "backwash" with a simple diagram of a filter bed being cleaned by a reverse flow of water. Allow question 1 and question 4 to be answered with short phrases identifying the who, what, when, and where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Night Shift at the Milldam Water Treatment Plant</w:t>
      </w:r>
    </w:p>
    <w:p>
      <w:pPr>
        <w:keepNext/>
        <w:spacing w:after="160"/>
      </w:pPr>
      <w:r>
        <w:rPr>
          <w:color w:val="5B6B70"/>
          <w:sz w:val="20"/>
          <w:szCs w:val="20"/>
        </w:rPr>
        <w:t xml:space="preserve">Grade 12 · English Language Arts</w:t>
      </w:r>
    </w:p>
    <w:p>
      <w:pPr>
        <w:pStyle w:val="Heading2"/>
        <w:keepNext/>
        <w:keepLines/>
      </w:pPr>
      <w:r>
        <w:rPr>
          <w:sz w:val="28"/>
          <w:szCs w:val="28"/>
        </w:rPr>
        <w:t xml:space="preserve">Passage</w:t>
      </w:r>
    </w:p>
    <w:p>
      <w:pPr>
        <w:spacing w:after="120" w:line="276"/>
      </w:pPr>
      <w:r>
        <w:rPr>
          <w:sz w:val="22"/>
          <w:szCs w:val="22"/>
        </w:rPr>
        <w:t xml:space="preserve">Milldam Water Treatment Plant is a fictional facility used for this passage. Its control room smells faintly of chlorine and old coffee, a smell Dana Ruiz stopped noticing years ago. It is 11:40 p.m., and the only sounds are the low hum of the filtration pumps below and the occasional click of the turbidimeter logging another reading. Dana signs the shift log, checks the night's first set of numbers, turbidity at 0.08 NTU, well under the plant's 0.3 NTU limit, and chlorine residual holding steady at 1.1 milligrams per liter, comfortably inside the range the plant is required to maintain. She writes the numbers down, walks the catwalk above the filter beds once, and settles in for what looks like a quiet night.</w:t>
      </w:r>
    </w:p>
    <w:p>
      <w:pPr>
        <w:spacing w:after="120" w:line="276"/>
      </w:pPr>
      <w:r>
        <w:rPr>
          <w:sz w:val="22"/>
          <w:szCs w:val="22"/>
        </w:rPr>
        <w:t xml:space="preserve">Dana became an operator the way most operators do, through a state licensing path that started right after high school. She spent two years working under a certified operator before she could sit for her own Class II license exam, learning to read a filter's headloss gauge and calculate a chlorine dose before she ever touched either alone. Nationally, operators like Dana earn a median wage of about $60,020 a year, for work that keeps running through every holiday, every storm, and every hour most residents are asleep, exactly the hours when a plant is most likely to need someone paying close attention.</w:t>
      </w:r>
    </w:p>
    <w:p>
      <w:pPr>
        <w:spacing w:after="120" w:line="276"/>
      </w:pPr>
      <w:r>
        <w:rPr>
          <w:sz w:val="22"/>
          <w:szCs w:val="22"/>
        </w:rPr>
        <w:t xml:space="preserve">At 2:14 a.m., an alarm breaks the quiet: a high-pressure warning on Filter 3. Dana is at the control panel before the second alarm tone finishes. The readout shows headloss climbing fast, a sign the filter bed is clogging faster than the automatic backwash cycle expects. She pulls up the filter's recent turbidity trend on the monitor, sees a small but real uptick over the last hour, and makes the call to take Filter 3 offline for an early backwash rather than waiting for its scheduled cycle. She walks down to the filter gallery herself, checks the backwash valve by hand, and starts the cycle, standing by as water and trapped sediment rush out through the waste line in a sound like a held breath finally released.</w:t>
      </w:r>
    </w:p>
    <w:p>
      <w:pPr>
        <w:spacing w:after="120" w:line="276"/>
      </w:pPr>
      <w:r>
        <w:rPr>
          <w:sz w:val="22"/>
          <w:szCs w:val="22"/>
        </w:rPr>
        <w:t xml:space="preserve">By 3:40 a.m., Filter 3 is back online, its headloss reading reset to normal, and the plant's overall turbidity has not moved outside its limit at any point during the event, a fact Dana notes carefully in the log along with the time of the early backwash and her reasoning for calling it. She makes a fresh pot of coffee she does not really want, more out of habit than need, and walks the catwalk again.</w:t>
      </w:r>
    </w:p>
    <w:p>
      <w:pPr>
        <w:spacing w:after="120" w:line="276"/>
      </w:pPr>
      <w:r>
        <w:rPr>
          <w:sz w:val="22"/>
          <w:szCs w:val="22"/>
        </w:rPr>
        <w:t xml:space="preserve">What Dana likes about the work, when people ask, is rarely the parts they expect, such as the paycheck, steady as it is, or a single dramatic moment like the one at 2:14. What she likes is the log book itself, ten years of her own handwriting recording a plant that has never once sent water to the town that failed to meet its limits, an unbroken record she thinks of, some nights, as the actual measure of the job. By 6:00 a.m., the day shift arrives, and Dana walks them through the night's one event before heading home to sleep through the daylight her town is only just waking into.</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the setting (time and place) established at the beginning of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three main events of Dana's shift described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two sensory details the passage uses to describe the plant at night, and explain what mood each detail creates.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causes the alarm at 2:14 a.m., and how does Dana resolve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pause the shift's chronological sequence to explain how Dana became an operator? What is this narrative technique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details in the passage, what does Dana find most satisfying about her work? Support your answer with one specific detail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Night Shift at the Milldam Water Treatment Plant</w:t>
      </w:r>
    </w:p>
    <w:p>
      <w:pPr>
        <w:keepNext/>
        <w:spacing w:after="160"/>
      </w:pPr>
      <w:r>
        <w:rPr>
          <w:color w:val="5B6B70"/>
          <w:sz w:val="20"/>
          <w:szCs w:val="20"/>
        </w:rPr>
        <w:t xml:space="preserve">Reading passage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control room at Milldam Water Treatment Plant, beginning at 11:40 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First, Dana checks the initial readings and walks the catwalk (11:40 p.m.); second, the Filter 3 high-pressure alarm sounds and she performs an early backwash (2:14 a.m.); third, Filter 3 returns to normal and she notes the event in the log before the day shift arrives (3:40 a.m. through 6:00 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examples include the smell of "chlorine and old coffee," which creates a mood of routine familiarity, and the backwash sound "like a held breath finally released," which creates a mood of tension resolving into relief.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high-pressure warning shows Filter 3's headloss climbing faster than expected because the filter bed is clogging ahead of its scheduled cycle; Dana resolves it by taking the filter offline for an early backwash and monitoring the process by hand.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pauses the sequence to give background on how Dana earned her license, a technique called backstory (or flashback), which lets the reader understand why she has the judgment to make the 2:14 a.m. call before that moment happens.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the log book detail: Dana values the unbroken ten-year record of the plant meeting its limits more than the paycheck or any single dramatic event, treating the log itself as the real measure of the job.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Night Shift at the Milldam Water Treatment Plant</dc:title>
  <dc:subject>Reading passage · Grade 12 · English Language Arts</dc:subject>
  <dc:creator>Water for Schools</dc:creator>
  <cp:keywords>Reading passage, Grade 12, English Language Arts</cp:keywords>
  <dc:description>A grade 12 narrative reading passage following a water treatment operator through a night shift, used as a mentor text for event sequencing and narrative detail.</dc:description>
  <cp:lastModifiedBy>Water for Schools</cp:lastModifiedBy>
  <cp:revision>1</cp:revision>
  <dcterms:created xsi:type="dcterms:W3CDTF">2026-10-19T16:28:56.154Z</dcterms:created>
  <dcterms:modified xsi:type="dcterms:W3CDTF">2026-10-19T16:28:56.154Z</dcterms:modified>
</cp:coreProperties>
</file>

<file path=docProps/custom.xml><?xml version="1.0" encoding="utf-8"?>
<Properties xmlns="http://schemas.openxmlformats.org/officeDocument/2006/custom-properties" xmlns:vt="http://schemas.openxmlformats.org/officeDocument/2006/docPropsVTypes"/>
</file>