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Tall Water Tower on Bell Hill: Where Tap Water Comes From</w:t>
      </w:r>
    </w:p>
    <w:p>
      <w:pPr>
        <w:keepNext/>
        <w:spacing w:after="160"/>
      </w:pPr>
      <w:r>
        <w:rPr>
          <w:color w:val="5B6B70"/>
          <w:sz w:val="20"/>
          <w:szCs w:val="20"/>
        </w:rPr>
        <w:t xml:space="preserve">Reading passage · Grade 2 · English Language Arts</w:t>
      </w:r>
    </w:p>
    <w:p>
      <w:pPr>
        <w:spacing w:after="100" w:line="264"/>
      </w:pPr>
      <w:r>
        <w:rPr>
          <w:i/>
          <w:iCs/>
          <w:color w:val="12333F"/>
          <w:sz w:val="22"/>
          <w:szCs w:val="22"/>
        </w:rPr>
        <w:t xml:space="preserve">A grade 2 informational passage about how tap water travels from a lake through a tower to homes, with who, what, where, when, why, and how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who, what, where, when, why, and how questions about a passage.</w:t>
      </w:r>
    </w:p>
    <w:p>
      <w:pPr>
        <w:pStyle w:val="ListParagraph"/>
        <w:keepNext/>
        <w:keepLines/>
        <w:numPr>
          <w:ilvl w:val="0"/>
          <w:numId w:val="2"/>
        </w:numPr>
        <w:spacing w:after="60" w:line="264"/>
        <w:ind w:left="720" w:hanging="360"/>
      </w:pPr>
      <w:r>
        <w:rPr>
          <w:sz w:val="22"/>
          <w:szCs w:val="22"/>
        </w:rPr>
        <w:t xml:space="preserve">Students will explain why a water tower is built up high.</w:t>
      </w:r>
    </w:p>
    <w:p>
      <w:pPr>
        <w:pStyle w:val="ListParagraph"/>
        <w:keepLines/>
        <w:numPr>
          <w:ilvl w:val="0"/>
          <w:numId w:val="2"/>
        </w:numPr>
        <w:spacing w:after="60" w:line="264"/>
        <w:ind w:left="720" w:hanging="360"/>
      </w:pPr>
      <w:r>
        <w:rPr>
          <w:sz w:val="22"/>
          <w:szCs w:val="22"/>
        </w:rPr>
        <w:t xml:space="preserve">Students will name the steps water takes from a lake to a home.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The six questions ask students to answer who, what, where, when, why, and how about key details in the passage describing the trip water takes to the tap.</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pipe, tap</w:t>
      </w:r>
    </w:p>
    <w:p>
      <w:pPr>
        <w:pStyle w:val="Heading2"/>
        <w:keepNext/>
        <w:keepLines/>
      </w:pPr>
      <w:r>
        <w:rPr>
          <w:sz w:val="28"/>
          <w:szCs w:val="28"/>
        </w:rPr>
        <w:t xml:space="preserve">Teacher overview</w:t>
      </w:r>
    </w:p>
    <w:p>
      <w:pPr>
        <w:spacing w:after="100" w:line="264"/>
      </w:pPr>
      <w:r>
        <w:rPr>
          <w:sz w:val="22"/>
          <w:szCs w:val="22"/>
        </w:rPr>
        <w:t xml:space="preserve">This short informational passage explains where tap water comes from before it reaches the faucet. It follows the water in the fictional town of Bell Hill from a lake, through a treatment plant and a tall water tower, and down pipes to homes. The passage sits at a grade 2 reading level and works well as a read-aloud too. The six questions cover who, what, where, when, why, and how, so students practice each key-detail question type.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have students point to the sentence that answers each question before writing. Give a simple picture strip of the steps, lake to plant to tower to home, for them to follow.</w:t>
      </w:r>
    </w:p>
    <w:p>
      <w:pPr>
        <w:pStyle w:val="Heading3"/>
        <w:keepNext/>
        <w:keepLines/>
      </w:pPr>
      <w:r>
        <w:rPr>
          <w:sz w:val="24"/>
          <w:szCs w:val="24"/>
        </w:rPr>
        <w:t xml:space="preserve">Extension</w:t>
      </w:r>
    </w:p>
    <w:p>
      <w:pPr>
        <w:spacing w:after="100" w:line="264"/>
      </w:pPr>
      <w:r>
        <w:rPr>
          <w:sz w:val="22"/>
          <w:szCs w:val="22"/>
        </w:rPr>
        <w:t xml:space="preserve">Ask students to write one more question of their own about the passage, using a question word, and to answer it. Challenge them to explain in a sentence what would happen if the pump stopped at night.</w:t>
      </w:r>
    </w:p>
    <w:p>
      <w:pPr>
        <w:pStyle w:val="Heading3"/>
        <w:keepNext/>
        <w:keepLines/>
      </w:pPr>
      <w:r>
        <w:rPr>
          <w:sz w:val="24"/>
          <w:szCs w:val="24"/>
        </w:rPr>
        <w:t xml:space="preserve">ELL supports</w:t>
      </w:r>
    </w:p>
    <w:p>
      <w:pPr>
        <w:spacing w:after="100" w:line="264"/>
      </w:pPr>
      <w:r>
        <w:rPr>
          <w:sz w:val="22"/>
          <w:szCs w:val="22"/>
        </w:rPr>
        <w:t xml:space="preserve">Pre-teach water tower, pump, and pipe with a labeled sketch. Allow short-phrase answers for the who, what, where, and when questions, and let students answer the why and how questions aloud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Tall Water Tower on Bell Hill: Where Tap Water Comes From</w:t>
      </w:r>
    </w:p>
    <w:p>
      <w:pPr>
        <w:keepNext/>
        <w:spacing w:after="160"/>
      </w:pPr>
      <w:r>
        <w:rPr>
          <w:color w:val="5B6B70"/>
          <w:sz w:val="26"/>
          <w:szCs w:val="26"/>
        </w:rPr>
        <w:t xml:space="preserve">Grade 2 · English Language Arts</w:t>
      </w:r>
    </w:p>
    <w:p>
      <w:pPr>
        <w:pStyle w:val="Heading2"/>
        <w:keepNext/>
        <w:keepLines/>
      </w:pPr>
      <w:r>
        <w:rPr>
          <w:sz w:val="34"/>
          <w:szCs w:val="34"/>
        </w:rPr>
        <w:t xml:space="preserve">Passage</w:t>
      </w:r>
    </w:p>
    <w:p>
      <w:pPr>
        <w:spacing w:after="120" w:line="276"/>
      </w:pPr>
      <w:r>
        <w:rPr>
          <w:sz w:val="28"/>
          <w:szCs w:val="28"/>
        </w:rPr>
        <w:t xml:space="preserve">Have you ever looked up and seen a tall tank on legs? Many towns have one. It is called a water tower. Bell Hill has a big blue water tower on top of a hill.</w:t>
      </w:r>
    </w:p>
    <w:p>
      <w:pPr>
        <w:spacing w:after="120" w:line="276"/>
      </w:pPr>
      <w:r>
        <w:rPr>
          <w:sz w:val="28"/>
          <w:szCs w:val="28"/>
        </w:rPr>
        <w:t xml:space="preserve">The water starts in a lake near the town. First, a pump pushes the water to a cleaning plant. At the plant, workers make the water clean and safe. Then the clean water goes up into the tall tower.</w:t>
      </w:r>
    </w:p>
    <w:p>
      <w:pPr>
        <w:spacing w:after="120" w:line="276"/>
      </w:pPr>
      <w:r>
        <w:rPr>
          <w:sz w:val="28"/>
          <w:szCs w:val="28"/>
        </w:rPr>
        <w:t xml:space="preserve">The tower holds a lot of water. It sits up high for a good reason. Water likes to flow down. When you turn on a tap, water runs down from the tower. It goes through pipes under the streets. The pipes carry it to homes and schools.</w:t>
      </w:r>
    </w:p>
    <w:p>
      <w:pPr>
        <w:spacing w:after="120" w:line="276"/>
      </w:pPr>
      <w:r>
        <w:rPr>
          <w:sz w:val="28"/>
          <w:szCs w:val="28"/>
        </w:rPr>
        <w:t xml:space="preserve">People use water from the tower all day. At night, the pump fills it back up. That way, the town never runs out.</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is the tall tank on legs called?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start before it reaches the tower?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makes the water clean and safe at the plant?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the water tower sit up high?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When does the pump fill the tower back 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does the water get from the tower to your home?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Tall Water Tower on Bell Hill: Where Tap Water Comes From</w:t>
      </w:r>
    </w:p>
    <w:p>
      <w:pPr>
        <w:keepNext/>
        <w:spacing w:after="160"/>
      </w:pPr>
      <w:r>
        <w:rPr>
          <w:color w:val="5B6B70"/>
          <w:sz w:val="20"/>
          <w:szCs w:val="20"/>
        </w:rPr>
        <w:t xml:space="preserve">Reading passage · Grade 2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water tower. The passage says the tall tank on legs is called a water tower.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In a lake near the town. The passage says the water starts in a lake near Bell Hill.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workers at the plant. The passage says workers make the water clean and safe.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 the water can flow down to homes. The passage says water likes to flow down, and the tower sits high for that reason.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At night. The passage says the pump fills the tower back up at night.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Through pipes under the streets. The passage says the pipes carry the water from the tower to homes and schools.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Tall Water Tower on Bell Hill: Where Tap Water Comes From</dc:title>
  <dc:subject>Reading passage · Grade 2 · English Language Arts</dc:subject>
  <dc:creator>Water for Schools</dc:creator>
  <cp:keywords>Reading passage, Grade 2, English Language Arts</cp:keywords>
  <dc:description>A grade 2 informational passage about how tap water travels from a lake through a tower to homes, with who, what, where, when, why, and how questions.</dc:description>
  <cp:lastModifiedBy>Water for Schools</cp:lastModifiedBy>
  <cp:revision>1</cp:revision>
  <dcterms:created xsi:type="dcterms:W3CDTF">2026-10-19T16:28:56.618Z</dcterms:created>
  <dcterms:modified xsi:type="dcterms:W3CDTF">2026-10-19T16:28:56.618Z</dcterms:modified>
</cp:coreProperties>
</file>

<file path=docProps/custom.xml><?xml version="1.0" encoding="utf-8"?>
<Properties xmlns="http://schemas.openxmlformats.org/officeDocument/2006/custom-properties" xmlns:vt="http://schemas.openxmlformats.org/officeDocument/2006/docPropsVTypes"/>
</file>