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Cycle Story Cards: A Grade 2 Sequencing and Retell Activity</w:t>
      </w:r>
    </w:p>
    <w:p>
      <w:pPr>
        <w:keepNext/>
        <w:spacing w:after="160"/>
      </w:pPr>
      <w:r>
        <w:rPr>
          <w:color w:val="5B6B70"/>
          <w:sz w:val="20"/>
          <w:szCs w:val="20"/>
        </w:rPr>
        <w:t xml:space="preserve">Classroom activity · Grade 2 · English Language Arts</w:t>
      </w:r>
    </w:p>
    <w:p>
      <w:pPr>
        <w:spacing w:after="100" w:line="264"/>
      </w:pPr>
      <w:r>
        <w:rPr>
          <w:i/>
          <w:iCs/>
          <w:color w:val="12333F"/>
          <w:sz w:val="22"/>
          <w:szCs w:val="22"/>
        </w:rPr>
        <w:t xml:space="preserve">A grade 2 partner activity where students put water-cycle picture-and-word cards in order, retell the sequence with time-order words, and record it in writing.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picture-and-word cards per pair (sun and lake, cloud, rain, river)</w:t>
            </w:r>
          </w:p>
          <w:p>
            <w:pPr>
              <w:spacing w:after="0"/>
            </w:pPr>
            <w:r>
              <w:rPr>
                <w:sz w:val="20"/>
                <w:szCs w:val="20"/>
              </w:rPr>
              <w:t xml:space="preserve">• One recording sheet per student</w:t>
            </w:r>
          </w:p>
          <w:p>
            <w:pPr>
              <w:spacing w:after="0"/>
            </w:pPr>
            <w:r>
              <w:rPr>
                <w:sz w:val="20"/>
                <w:szCs w:val="20"/>
              </w:rPr>
              <w:t xml:space="preserve">•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order the four water-cycle stages correctly.</w:t>
      </w:r>
    </w:p>
    <w:p>
      <w:pPr>
        <w:pStyle w:val="ListParagraph"/>
        <w:keepNext/>
        <w:keepLines/>
        <w:numPr>
          <w:ilvl w:val="0"/>
          <w:numId w:val="2"/>
        </w:numPr>
        <w:spacing w:after="60" w:line="264"/>
        <w:ind w:left="720" w:hanging="360"/>
      </w:pPr>
      <w:r>
        <w:rPr>
          <w:sz w:val="22"/>
          <w:szCs w:val="22"/>
        </w:rPr>
        <w:t xml:space="preserve">Students will retell the sequence aloud using time-order words.</w:t>
      </w:r>
    </w:p>
    <w:p>
      <w:pPr>
        <w:pStyle w:val="ListParagraph"/>
        <w:keepLines/>
        <w:numPr>
          <w:ilvl w:val="0"/>
          <w:numId w:val="2"/>
        </w:numPr>
        <w:spacing w:after="60" w:line="264"/>
        <w:ind w:left="720" w:hanging="360"/>
      </w:pPr>
      <w:r>
        <w:rPr>
          <w:sz w:val="22"/>
          <w:szCs w:val="22"/>
        </w:rPr>
        <w:t xml:space="preserve">Students will write a short narrative recount of the water cycle.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W.2.3 (Common Core ELA)</w:t>
      </w:r>
      <w:r>
        <w:rPr>
          <w:sz w:val="22"/>
          <w:szCs w:val="22"/>
        </w:rPr>
        <w:t xml:space="preserve">: Write narratives in which they recount a well-elaborated event or short sequence of events, include details to describe actions, thoughts, and feelings, use temporal words to signal event order, and provide a sense of closure.</w:t>
      </w:r>
    </w:p>
    <w:p>
      <w:pPr>
        <w:spacing w:after="100" w:line="264"/>
        <w:ind w:left="360"/>
      </w:pPr>
      <w:r>
        <w:rPr>
          <w:i/>
          <w:iCs/>
          <w:color w:val="5B6B70"/>
          <w:sz w:val="20"/>
          <w:szCs w:val="20"/>
        </w:rPr>
        <w:t xml:space="preserve">How this material addresses it: Partners order the four cards and then write a short narrative recount of the sequence on a recording sheet using the temporal words first, next, then, and last.</w:t>
      </w:r>
    </w:p>
    <w:p>
      <w:pPr>
        <w:pStyle w:val="Heading2"/>
        <w:keepNext/>
        <w:keepLines/>
      </w:pPr>
      <w:r>
        <w:rPr>
          <w:sz w:val="28"/>
          <w:szCs w:val="28"/>
        </w:rPr>
        <w:t xml:space="preserve">Vocabulary</w:t>
      </w:r>
    </w:p>
    <w:p>
      <w:pPr>
        <w:keepNext/>
        <w:spacing w:after="80" w:line="264"/>
      </w:pPr>
      <w:r>
        <w:rPr>
          <w:b/>
          <w:bCs/>
          <w:sz w:val="22"/>
          <w:szCs w:val="22"/>
        </w:rPr>
        <w:t xml:space="preserve">Water cycle</w:t>
      </w:r>
      <w:r>
        <w:rPr>
          <w:sz w:val="22"/>
          <w:szCs w:val="22"/>
        </w:rPr>
        <w:t xml:space="preserve">: The water cycle is the continuous movement of water between the oceans, the air, and the land. The same water evaporates, forms clouds, falls as rain or snow, and flows back to the ocean before the process repeats.</w:t>
      </w:r>
    </w:p>
    <w:p>
      <w:pPr>
        <w:keepNext/>
        <w:spacing w:after="80" w:line="264"/>
      </w:pPr>
      <w:r>
        <w:rPr>
          <w:b/>
          <w:bCs/>
          <w:sz w:val="22"/>
          <w:szCs w:val="22"/>
        </w:rPr>
        <w:t xml:space="preserve">Cloud</w:t>
      </w:r>
      <w:r>
        <w:rPr>
          <w:sz w:val="22"/>
          <w:szCs w:val="22"/>
        </w:rPr>
        <w:t xml:space="preserve">: A cloud is a visible mass of tiny water droplets or ice crystals floating in the sky. Clouds form when water vapor cools and condenses onto tiny particles of dust or salt in the air.</w:t>
      </w:r>
    </w:p>
    <w:p>
      <w:pPr>
        <w:spacing w:after="100" w:line="264"/>
      </w:pPr>
      <w:r>
        <w:rPr>
          <w:b/>
          <w:bCs/>
          <w:sz w:val="22"/>
          <w:szCs w:val="22"/>
        </w:rPr>
        <w:t xml:space="preserve">Also: </w:t>
      </w:r>
      <w:r>
        <w:rPr>
          <w:sz w:val="22"/>
          <w:szCs w:val="22"/>
        </w:rPr>
        <w:t xml:space="preserve">rain, river, order</w:t>
      </w:r>
    </w:p>
    <w:p>
      <w:pPr>
        <w:pStyle w:val="Heading2"/>
        <w:keepNext/>
        <w:keepLines/>
      </w:pPr>
      <w:r>
        <w:rPr>
          <w:sz w:val="28"/>
          <w:szCs w:val="28"/>
        </w:rPr>
        <w:t xml:space="preserve">Teacher overview</w:t>
      </w:r>
    </w:p>
    <w:p>
      <w:pPr>
        <w:spacing w:after="100" w:line="264"/>
      </w:pPr>
      <w:r>
        <w:rPr>
          <w:sz w:val="22"/>
          <w:szCs w:val="22"/>
        </w:rPr>
        <w:t xml:space="preserve">This is a partner activity for pairs, followed by short independent writing. Each pair gets four picture-and-word cards that show the stages of the water cycle: sun and lake, cloud, rain, and river. The cards teach the concept directly, because putting them in the right order is the same as naming the order of the water cycle. Partners arrange the cards, retell the sequence aloud with time-order words, and then each student writes the recount on a recording sheet, which turns the oral retell into a W.2.3 narrative.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and cut one set of four cards per pair. Each card has a simple picture and its word: sun and lake, cloud, rain, river. Also copy one recording sheet per student.</w:t>
      </w:r>
    </w:p>
    <w:p>
      <w:pPr>
        <w:pStyle w:val="ListParagraph"/>
        <w:keepLines/>
        <w:numPr>
          <w:ilvl w:val="0"/>
          <w:numId w:val="3"/>
        </w:numPr>
        <w:spacing w:after="60" w:line="264"/>
        <w:ind w:left="720" w:hanging="360"/>
      </w:pPr>
      <w:r>
        <w:rPr>
          <w:sz w:val="22"/>
          <w:szCs w:val="22"/>
        </w:rPr>
        <w:t xml:space="preserve">Seat students in pairs and give each pair a shuffled set of four cards, face up. Give each student a recording sheet but ask them to keep it turned over for now.</w:t>
      </w:r>
    </w:p>
    <w:p>
      <w:pPr>
        <w:pStyle w:val="ListParagraph"/>
        <w:keepLines/>
        <w:numPr>
          <w:ilvl w:val="0"/>
          <w:numId w:val="3"/>
        </w:numPr>
        <w:spacing w:after="60" w:line="264"/>
        <w:ind w:left="720" w:hanging="360"/>
      </w:pPr>
      <w:r>
        <w:rPr>
          <w:sz w:val="22"/>
          <w:szCs w:val="22"/>
        </w:rPr>
        <w:t xml:space="preserve">Model with one set at the front: think aloud as you place sun and lake first, then cloud, then rain, then river, saying the time-order word before each card.</w:t>
      </w:r>
    </w:p>
    <w:p>
      <w:pPr>
        <w:pStyle w:val="ListParagraph"/>
        <w:keepLines/>
        <w:numPr>
          <w:ilvl w:val="0"/>
          <w:numId w:val="3"/>
        </w:numPr>
        <w:spacing w:after="60" w:line="264"/>
        <w:ind w:left="720" w:hanging="360"/>
      </w:pPr>
      <w:r>
        <w:rPr>
          <w:sz w:val="22"/>
          <w:szCs w:val="22"/>
        </w:rPr>
        <w:t xml:space="preserve">Partners work together to put their four cards in order from start to finish. Remind them that the sun warms the lake water first.</w:t>
      </w:r>
    </w:p>
    <w:p>
      <w:pPr>
        <w:pStyle w:val="ListParagraph"/>
        <w:keepLines/>
        <w:numPr>
          <w:ilvl w:val="0"/>
          <w:numId w:val="3"/>
        </w:numPr>
        <w:spacing w:after="60" w:line="264"/>
        <w:ind w:left="720" w:hanging="360"/>
      </w:pPr>
      <w:r>
        <w:rPr>
          <w:sz w:val="22"/>
          <w:szCs w:val="22"/>
        </w:rPr>
        <w:t xml:space="preserve">When a pair is set, they take turns retelling the whole cycle aloud, using first, next, then, and last, one time-order word for each card. The partner listens and checks that all four cards were named in order.</w:t>
      </w:r>
    </w:p>
    <w:p>
      <w:pPr>
        <w:pStyle w:val="ListParagraph"/>
        <w:keepLines/>
        <w:numPr>
          <w:ilvl w:val="0"/>
          <w:numId w:val="3"/>
        </w:numPr>
        <w:spacing w:after="60" w:line="264"/>
        <w:ind w:left="720" w:hanging="360"/>
      </w:pPr>
      <w:r>
        <w:rPr>
          <w:sz w:val="22"/>
          <w:szCs w:val="22"/>
        </w:rPr>
        <w:t xml:space="preserve">Walk the room and ask two or three pairs to retell for you. This is the check for understanding; if a pair has rain before the cloud, coach them back to the model.</w:t>
      </w:r>
    </w:p>
    <w:p>
      <w:pPr>
        <w:pStyle w:val="ListParagraph"/>
        <w:keepLines/>
        <w:numPr>
          <w:ilvl w:val="0"/>
          <w:numId w:val="3"/>
        </w:numPr>
        <w:spacing w:after="60" w:line="264"/>
        <w:ind w:left="720" w:hanging="360"/>
      </w:pPr>
      <w:r>
        <w:rPr>
          <w:sz w:val="22"/>
          <w:szCs w:val="22"/>
        </w:rPr>
        <w:t xml:space="preserve">Students turn over the recording sheet and write their own short recount of four to six sentences, beginning each part with a time-order word and adding one detail to at least one part.</w:t>
      </w:r>
    </w:p>
    <w:p>
      <w:pPr>
        <w:pStyle w:val="ListParagraph"/>
        <w:keepLines/>
        <w:numPr>
          <w:ilvl w:val="0"/>
          <w:numId w:val="3"/>
        </w:numPr>
        <w:spacing w:after="60" w:line="264"/>
        <w:ind w:left="720" w:hanging="360"/>
      </w:pPr>
      <w:r>
        <w:rPr>
          <w:sz w:val="22"/>
          <w:szCs w:val="22"/>
        </w:rPr>
        <w:t xml:space="preserve">End the activity when every student has written a recount. Gather the class for the debrief and ask, "Where does the water go up into the air?" and "Which card comes right before the river?"</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numbered mat with four spots so the cards have a clear home, and let them retell with a partner before writing. On the recording sheet, write first, next, then, and last down the left side ahead of time so students only need to add what happens on each card.</w:t>
      </w:r>
    </w:p>
    <w:p>
      <w:pPr>
        <w:pStyle w:val="Heading3"/>
        <w:keepNext/>
        <w:keepLines/>
      </w:pPr>
      <w:r>
        <w:rPr>
          <w:sz w:val="24"/>
          <w:szCs w:val="24"/>
        </w:rPr>
        <w:t xml:space="preserve">Extension</w:t>
      </w:r>
    </w:p>
    <w:p>
      <w:pPr>
        <w:spacing w:after="100" w:line="264"/>
      </w:pPr>
      <w:r>
        <w:rPr>
          <w:sz w:val="22"/>
          <w:szCs w:val="22"/>
        </w:rPr>
        <w:t xml:space="preserve">Give the pair a blank fifth card and ask them to draw tiny drops of water vapor rising into the air. They decide where it belongs (between sun and lake and cloud) and retell the cycle with five cards. In the written recount, challenge them to add one sentence with because that tells why the water moves, such as "The water rises because the sun warms it."</w:t>
      </w:r>
    </w:p>
    <w:p>
      <w:pPr>
        <w:pStyle w:val="Heading3"/>
        <w:keepNext/>
        <w:keepLines/>
      </w:pPr>
      <w:r>
        <w:rPr>
          <w:sz w:val="24"/>
          <w:szCs w:val="24"/>
        </w:rPr>
        <w:t xml:space="preserve">ELL supports</w:t>
      </w:r>
    </w:p>
    <w:p>
      <w:pPr>
        <w:spacing w:after="100" w:line="264"/>
      </w:pPr>
      <w:r>
        <w:rPr>
          <w:sz w:val="22"/>
          <w:szCs w:val="22"/>
        </w:rPr>
        <w:t xml:space="preserve">Pair the word on each card with a simple gesture, such as fingers wiggling down for rain, and let students retell with gestures before they write. Allow the recording sheet to be labeled in the home language first, with the English time-order words added during writing.</w:t>
      </w:r>
    </w:p>
    <w:p>
      <w:pPr>
        <w:pStyle w:val="Heading2"/>
        <w:keepNext/>
        <w:keepLines/>
      </w:pPr>
      <w:r>
        <w:rPr>
          <w:sz w:val="28"/>
          <w:szCs w:val="28"/>
        </w:rPr>
        <w:t xml:space="preserve">Extensions</w:t>
      </w:r>
    </w:p>
    <w:p>
      <w:pPr>
        <w:spacing w:after="100" w:line="264"/>
      </w:pPr>
      <w:r>
        <w:rPr>
          <w:sz w:val="22"/>
          <w:szCs w:val="22"/>
        </w:rPr>
        <w:t xml:space="preserve">Collect the recording sheets into a class book titled "Our Water Cycle Stories," and read a few aloud each morning that week. Keep the card sets in a center for a partner quiz: one partner lays out the cards in order and secretly removes one, and the other partner names the missing card and tells where it goes.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Cycle Story Cards: A Grade 2 Sequencing and Retell Activity</w:t>
      </w:r>
    </w:p>
    <w:p>
      <w:pPr>
        <w:keepNext/>
        <w:spacing w:after="160"/>
      </w:pPr>
      <w:r>
        <w:rPr>
          <w:color w:val="5B6B70"/>
          <w:sz w:val="20"/>
          <w:szCs w:val="20"/>
        </w:rPr>
        <w:t xml:space="preserve">Classroom activity · Grade 2 · English Language Arts</w:t>
      </w:r>
    </w:p>
    <w:p>
      <w:pPr>
        <w:spacing w:after="100" w:line="264"/>
      </w:pPr>
      <w:r>
        <w:rPr>
          <w:b/>
          <w:bCs/>
          <w:sz w:val="22"/>
          <w:szCs w:val="22"/>
        </w:rPr>
        <w:t xml:space="preserve">Answer:</w:t>
      </w:r>
      <w:r>
        <w:rPr>
          <w:sz w:val="22"/>
          <w:szCs w:val="22"/>
        </w:rPr>
        <w:t xml:space="preserve"> The correct card order is sun and lake first, then cloud, then rain, then river, and a strong retell names each stage with a time-order word (first, next, then, last). For the debrief question "Where does the water go up into the air?", the answer is at the sun-and-lake stage, where the sun warms the water and it rises. For "Which card comes right before the river?", the answer is rain, because the rain falls and then flows into the river. Written recounts will vary in wording but should keep all four stages in order.</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Cycle Story Cards: A Grade 2 Sequencing and Retell Activity</dc:title>
  <dc:subject>Classroom activity · Grade 2 · English Language Arts</dc:subject>
  <dc:creator>Water for Schools</dc:creator>
  <cp:keywords>Classroom activity, Grade 2, English Language Arts</cp:keywords>
  <dc:description>A grade 2 partner activity where students put water-cycle picture-and-word cards in order, retell the sequence with time-order words, and record it in writing.</dc:description>
  <cp:lastModifiedBy>Water for Schools</cp:lastModifiedBy>
  <cp:revision>1</cp:revision>
  <dcterms:created xsi:type="dcterms:W3CDTF">2026-10-19T16:28:56.861Z</dcterms:created>
  <dcterms:modified xsi:type="dcterms:W3CDTF">2026-10-19T16:28:56.861Z</dcterms:modified>
</cp:coreProperties>
</file>

<file path=docProps/custom.xml><?xml version="1.0" encoding="utf-8"?>
<Properties xmlns="http://schemas.openxmlformats.org/officeDocument/2006/custom-properties" xmlns:vt="http://schemas.openxmlformats.org/officeDocument/2006/docPropsVTypes"/>
</file>