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Raindrop Named Bramble: A Grade 3 Water Cycle Narrative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A grade 3 narrative writing lesson in which students sequence a raindrop's path through the water cycle and draft a short story using time-order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Sentence-strip cards with water-cycle stage words</w:t>
            </w:r>
          </w:p>
          <w:p>
            <w:pPr>
              <w:spacing w:after="0"/>
            </w:pPr>
            <w:r>
              <w:rPr>
                <w:sz w:val="20"/>
                <w:szCs w:val="20"/>
              </w:rPr>
              <w:t xml:space="preserve">• Lined paper for drafting</w:t>
            </w:r>
          </w:p>
          <w:p>
            <w:pPr>
              <w:spacing w:after="0"/>
            </w:pPr>
            <w:r>
              <w:rPr>
                <w:sz w:val="20"/>
                <w:szCs w:val="20"/>
              </w:rPr>
              <w:t xml:space="preserve">• Tape for posting the sentence-strip cards</w:t>
            </w:r>
          </w:p>
          <w:p>
            <w:pPr>
              <w:spacing w:after="0"/>
            </w:pPr>
            <w:r>
              <w:rPr>
                <w:sz w:val="20"/>
                <w:szCs w:val="20"/>
              </w:rPr>
              <w:t xml:space="preserve">• Index cards, one per student, for the exit ticket</w:t>
            </w:r>
          </w:p>
          <w:p>
            <w:pPr>
              <w:spacing w:after="0"/>
            </w:pPr>
            <w:r>
              <w:rPr>
                <w:sz w:val="20"/>
                <w:szCs w:val="20"/>
              </w:rPr>
              <w:t xml:space="preserve">• Blue crayons or markers (optional, for illustrating the final draft)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stages of the water cycle in the correct order.</w:t>
      </w:r>
    </w:p>
    <w:p>
      <w:pPr>
        <w:pStyle w:val="ListParagraph"/>
        <w:keepLines/>
        <w:numPr>
          <w:ilvl w:val="0"/>
          <w:numId w:val="2"/>
        </w:numPr>
        <w:spacing w:after="60" w:line="264"/>
        <w:ind w:left="720" w:hanging="360"/>
      </w:pPr>
      <w:r>
        <w:rPr>
          <w:sz w:val="22"/>
          <w:szCs w:val="22"/>
        </w:rPr>
        <w:t xml:space="preserve">Students will write a narrative that uses time-order words to sequence events.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Students draft a narrative about a raindrop's journey through evaporation, condensation, and precipitation, using the transition words and clear event sequence this standard requires.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100" w:line="264"/>
      </w:pPr>
      <w:r>
        <w:rPr>
          <w:b/>
          <w:bCs/>
          <w:sz w:val="22"/>
          <w:szCs w:val="22"/>
        </w:rPr>
        <w:t xml:space="preserve">Also: </w:t>
      </w:r>
      <w:r>
        <w:rPr>
          <w:sz w:val="22"/>
          <w:szCs w:val="22"/>
        </w:rPr>
        <w:t xml:space="preserve">collection</w:t>
      </w:r>
    </w:p>
    <w:p>
      <w:pPr>
        <w:pStyle w:val="Heading2"/>
        <w:keepNext/>
        <w:keepLines/>
      </w:pPr>
      <w:r>
        <w:rPr>
          <w:sz w:val="28"/>
          <w:szCs w:val="28"/>
        </w:rPr>
        <w:t xml:space="preserve">Teacher overview</w:t>
      </w:r>
    </w:p>
    <w:p>
      <w:pPr>
        <w:spacing w:after="100" w:line="264"/>
      </w:pPr>
      <w:r>
        <w:rPr>
          <w:sz w:val="22"/>
          <w:szCs w:val="22"/>
        </w:rPr>
        <w:t xml:space="preserve">Every raindrop that falls on Hollow Pine Reservoir has already traveled a long path through the sky, the clouds, and the ground before it lands. This lesson turns that path into a narrative writing task: students give a raindrop a name, follow it through the four stages of the water cycle, and write its story in the correct order. Following one character through the water cycle gives third graders a natural plot to sequence, which supports the narrative structure this lesson practices.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single water droplet (a drop of water on a paper towel, or a picture of a raindrop) and ask, "Where do you think this drop of water was yesterday? Where will it be tomorrow?" Collect two or three guesses on the board without correcting them.</w:t>
      </w:r>
    </w:p>
    <w:p>
      <w:pPr>
        <w:spacing w:after="100" w:line="264"/>
      </w:pPr>
      <w:r>
        <w:rPr>
          <w:b/>
          <w:bCs/>
          <w:sz w:val="22"/>
          <w:szCs w:val="22"/>
        </w:rPr>
        <w:t xml:space="preserve">Direct instruction (10 min):</w:t>
      </w:r>
      <w:r>
        <w:rPr>
          <w:sz w:val="22"/>
          <w:szCs w:val="22"/>
        </w:rPr>
        <w:t xml:space="preserve"> Introduce the raindrop character, Bramble, and the four water-cycle stages: evaporation, condensation, precipitation, and collection. Using chart paper, draw a simple cycle diagram and narrate Bramble's path aloud: "Bramble rises off Hollow Pine Reservoir as invisible water vapor (evaporation), joins millions of other drops to form a cloud (condensation), falls back down as rain (precipitation), and lands in a river that carries her back to the reservoir (collection)." Post the four vocabulary words in order on the board.</w:t>
      </w:r>
    </w:p>
    <w:p>
      <w:pPr>
        <w:spacing w:after="100" w:line="264"/>
      </w:pPr>
      <w:r>
        <w:rPr>
          <w:b/>
          <w:bCs/>
          <w:sz w:val="22"/>
          <w:szCs w:val="22"/>
        </w:rPr>
        <w:t xml:space="preserve">Guided practice (15 min):</w:t>
      </w:r>
      <w:r>
        <w:rPr>
          <w:sz w:val="22"/>
          <w:szCs w:val="22"/>
        </w:rPr>
        <w:t xml:space="preserve"> In pairs, students receive four sentence-strip cards, one for each stage of Bramble's trip, shuffled out of order. Pairs read the cards aloud, decide the correct order, and tape them onto the board in a line. As a class, check the order together and add a time-order word (first, next, then, finally) above each card.</w:t>
      </w:r>
    </w:p>
    <w:p>
      <w:pPr>
        <w:spacing w:after="100" w:line="264"/>
      </w:pPr>
      <w:r>
        <w:rPr>
          <w:b/>
          <w:bCs/>
          <w:sz w:val="22"/>
          <w:szCs w:val="22"/>
        </w:rPr>
        <w:t xml:space="preserve">Independent writing (15 min):</w:t>
      </w:r>
      <w:r>
        <w:rPr>
          <w:sz w:val="22"/>
          <w:szCs w:val="22"/>
        </w:rPr>
        <w:t xml:space="preserve"> Each student drafts a short narrative, three to five sentences, that tells the story of Bramble's trip in order, using at least three time-order words. Students may choose a different starting point in the cycle (a puddle, a cloud, a river) as long as the four stages appear in a sequence that makes sense.</w:t>
      </w:r>
    </w:p>
    <w:p>
      <w:pPr>
        <w:spacing w:after="100" w:line="264"/>
      </w:pPr>
      <w:r>
        <w:rPr>
          <w:b/>
          <w:bCs/>
          <w:sz w:val="22"/>
          <w:szCs w:val="22"/>
        </w:rPr>
        <w:t xml:space="preserve">Closure / exit ticket (5 min):</w:t>
      </w:r>
      <w:r>
        <w:rPr>
          <w:sz w:val="22"/>
          <w:szCs w:val="22"/>
        </w:rPr>
        <w:t xml:space="preserve"> Students answer one question on an index card: "Which stage of the water cycle happens right after precipitation, and why?" Collect the cards and scan for the word "collection"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pre-printed sentence pattern for each stage ("First, Bramble ___. Next, Bramble ___. Then, Bramble ___. Finally, Bramble ___.") so they only need to add the water-cycle action for each stage.</w:t>
      </w:r>
    </w:p>
    <w:p>
      <w:pPr>
        <w:pStyle w:val="Heading3"/>
        <w:keepNext/>
        <w:keepLines/>
      </w:pPr>
      <w:r>
        <w:rPr>
          <w:sz w:val="24"/>
          <w:szCs w:val="24"/>
        </w:rPr>
        <w:t xml:space="preserve">Extension</w:t>
      </w:r>
    </w:p>
    <w:p>
      <w:pPr>
        <w:spacing w:after="100" w:line="264"/>
      </w:pPr>
      <w:r>
        <w:rPr>
          <w:sz w:val="22"/>
          <w:szCs w:val="22"/>
        </w:rPr>
        <w:t xml:space="preserve">Ask students to write a second paragraph describing what might happen if Bramble landed on a hot parking lot instead of the reservoir, using the vocabulary word evaporation to explain why she might return to the sky faster.</w:t>
      </w:r>
    </w:p>
    <w:p>
      <w:pPr>
        <w:pStyle w:val="Heading3"/>
        <w:keepNext/>
        <w:keepLines/>
      </w:pPr>
      <w:r>
        <w:rPr>
          <w:sz w:val="24"/>
          <w:szCs w:val="24"/>
        </w:rPr>
        <w:t xml:space="preserve">ELL supports</w:t>
      </w:r>
    </w:p>
    <w:p>
      <w:pPr>
        <w:spacing w:after="100" w:line="264"/>
      </w:pPr>
      <w:r>
        <w:rPr>
          <w:sz w:val="22"/>
          <w:szCs w:val="22"/>
        </w:rPr>
        <w:t xml:space="preserve">Pair each vocabulary word with a simple hand motion (fingers wiggling upward for evaporation, hands forming a circle for condensation, fingers falling downward for precipitation, hands sweeping together for collection) and have the whole class perform the motions together during direct instruction. Allow the independent narrative to be dictated to a partner or aide and copied onto the final draft.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Raindrop Named Bramble: A Grade 3 Water Cycle Narrative Lesson</w:t>
      </w:r>
    </w:p>
    <w:p>
      <w:pPr>
        <w:keepNext/>
        <w:spacing w:after="160"/>
      </w:pPr>
      <w:r>
        <w:rPr>
          <w:color w:val="5B6B70"/>
          <w:sz w:val="20"/>
          <w:szCs w:val="20"/>
        </w:rPr>
        <w:t xml:space="preserve">Lesson plan · Grade 3 · English Language Arts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Collection. After precipitation, the water that falls collects in rivers, lakes, or the ground, which is why collection is the stage that follows a raindrop's fall.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Raindrop Named Bramble: A Grade 3 Water Cycle Narrative Lesson</dc:title>
  <dc:subject>Lesson plan · Grade 3 · English Language Arts</dc:subject>
  <dc:creator>Water for Schools</dc:creator>
  <cp:keywords>Lesson plan, Grade 3, English Language Arts</cp:keywords>
  <dc:description>A grade 3 narrative writing lesson in which students sequence a raindrop's path through the water cycle and draft a short story using time-order words.</dc:description>
  <cp:lastModifiedBy>Water for Schools</cp:lastModifiedBy>
  <cp:revision>1</cp:revision>
  <dcterms:created xsi:type="dcterms:W3CDTF">2026-10-19T16:28:57.247Z</dcterms:created>
  <dcterms:modified xsi:type="dcterms:W3CDTF">2026-10-19T16:28:57.247Z</dcterms:modified>
</cp:coreProperties>
</file>

<file path=docProps/custom.xml><?xml version="1.0" encoding="utf-8"?>
<Properties xmlns="http://schemas.openxmlformats.org/officeDocument/2006/custom-properties" xmlns:vt="http://schemas.openxmlformats.org/officeDocument/2006/docPropsVTypes"/>
</file>