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Cleaning the Water at Cobblestone Falls: A Grade 5 Writing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A 50-minute grade 5 lesson where students learn a wastewater plant's four-step process, then write an informative paragraph using sequence words and topic vocabulary.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whiteboard</w:t>
            </w:r>
          </w:p>
          <w:p>
            <w:pPr>
              <w:spacing w:after="0"/>
            </w:pPr>
            <w:r>
              <w:rPr>
                <w:sz w:val="20"/>
                <w:szCs w:val="20"/>
              </w:rPr>
              <w:t xml:space="preserve">• Printed process cards, one set per pair</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sequence of steps a wastewater treatment plant uses to clean water.</w:t>
      </w:r>
    </w:p>
    <w:p>
      <w:pPr>
        <w:pStyle w:val="ListParagraph"/>
        <w:keepNext/>
        <w:keepLines/>
        <w:numPr>
          <w:ilvl w:val="0"/>
          <w:numId w:val="2"/>
        </w:numPr>
        <w:spacing w:after="60" w:line="264"/>
        <w:ind w:left="720" w:hanging="360"/>
      </w:pPr>
      <w:r>
        <w:rPr>
          <w:sz w:val="22"/>
          <w:szCs w:val="22"/>
        </w:rPr>
        <w:t xml:space="preserve">Students will write an informative paragraph that conveys the process clearly, using sequence words.</w:t>
      </w:r>
    </w:p>
    <w:p>
      <w:pPr>
        <w:pStyle w:val="ListParagraph"/>
        <w:keepLines/>
        <w:numPr>
          <w:ilvl w:val="0"/>
          <w:numId w:val="2"/>
        </w:numPr>
        <w:spacing w:after="60" w:line="264"/>
        <w:ind w:left="720" w:hanging="360"/>
      </w:pPr>
      <w:r>
        <w:rPr>
          <w:sz w:val="22"/>
          <w:szCs w:val="22"/>
        </w:rPr>
        <w:t xml:space="preserve">Students will use topic-specific vocabulary correctly in their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convey the four sequential steps of the Cobblestone Falls treatment process clearly in an original paragraph, the informative-writing task W.5.2 requires.</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screening, settling, microbes</w:t>
      </w:r>
    </w:p>
    <w:p>
      <w:pPr>
        <w:pStyle w:val="Heading2"/>
        <w:keepNext/>
        <w:keepLines/>
      </w:pPr>
      <w:r>
        <w:rPr>
          <w:sz w:val="28"/>
          <w:szCs w:val="28"/>
        </w:rPr>
        <w:t xml:space="preserve">Teacher overview</w:t>
      </w:r>
    </w:p>
    <w:p>
      <w:pPr>
        <w:spacing w:after="100" w:line="264"/>
      </w:pPr>
      <w:r>
        <w:rPr>
          <w:sz w:val="22"/>
          <w:szCs w:val="22"/>
        </w:rPr>
        <w:t xml:space="preserve">Every time a toilet flushes or a sink drains in the fictional town of Cobblestone Falls, that water travels to the town's wastewater treatment plant before it is ever released back into the river. This lesson uses the plant's four-step cleaning process as the content for an informative paragraph, giving students a concrete, sequential topic that rewards precise sequence words and topic-specific vocabulary. A common misconception this lesson addresses directly: students often assume wastewater treatment mainly involves chemicals, when the plant's middle steps actually rely on settling by gravity and on living microbes that consume waste naturally.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water after it goes down a drain. Collect two or three guesses on the board without correcting them yet.</w:t>
      </w:r>
    </w:p>
    <w:p>
      <w:pPr>
        <w:spacing w:after="100" w:line="264"/>
      </w:pPr>
      <w:r>
        <w:rPr>
          <w:b/>
          <w:bCs/>
          <w:sz w:val="22"/>
          <w:szCs w:val="22"/>
        </w:rPr>
        <w:t xml:space="preserve">Direct instruction (12 min):</w:t>
      </w:r>
      <w:r>
        <w:rPr>
          <w:sz w:val="22"/>
          <w:szCs w:val="22"/>
        </w:rPr>
        <w:t xml:space="preserve"> Present the four steps at the Cobblestone Falls wastewater plant using process cards or a simple diagram: (1) screening, where large objects like wipes and trash are removed by metal bars; (2) settling, where the water sits in a tank so heavier solids sink to the bottom; (3) microbes, where billions of tiny living organisms are added to consume the remaining waste in the water; (4) disinfection, where the cleaned water is treated one final time before it is released into the river. Model turning these four steps into one informative paragraph aloud, narrating word choices such as "first," "next," "after that," and "finally" as you draft it on chart paper.</w:t>
      </w:r>
    </w:p>
    <w:p>
      <w:pPr>
        <w:spacing w:after="100" w:line="264"/>
      </w:pPr>
      <w:r>
        <w:rPr>
          <w:b/>
          <w:bCs/>
          <w:sz w:val="22"/>
          <w:szCs w:val="22"/>
        </w:rPr>
        <w:t xml:space="preserve">Guided practice (15 min):</w:t>
      </w:r>
      <w:r>
        <w:rPr>
          <w:sz w:val="22"/>
          <w:szCs w:val="22"/>
        </w:rPr>
        <w:t xml:space="preserve"> In pairs, students receive the four process cards out of order and must arrange them correctly, then draft two sentences together describing the first two steps, using at least one sequence word per sentence.</w:t>
      </w:r>
    </w:p>
    <w:p>
      <w:pPr>
        <w:spacing w:after="100" w:line="264"/>
      </w:pPr>
      <w:r>
        <w:rPr>
          <w:b/>
          <w:bCs/>
          <w:sz w:val="22"/>
          <w:szCs w:val="22"/>
        </w:rPr>
        <w:t xml:space="preserve">Independent practice (13 min):</w:t>
      </w:r>
      <w:r>
        <w:rPr>
          <w:sz w:val="22"/>
          <w:szCs w:val="22"/>
        </w:rPr>
        <w:t xml:space="preserve"> Each student writes a complete informative paragraph, in their own words, explaining all four steps at the Cobblestone Falls plant. The paragraph must use at least three sequence words and at least two vocabulary words from the lesson's word bank correctly.</w:t>
      </w:r>
    </w:p>
    <w:p>
      <w:pPr>
        <w:spacing w:after="100" w:line="264"/>
      </w:pPr>
      <w:r>
        <w:rPr>
          <w:b/>
          <w:bCs/>
          <w:sz w:val="22"/>
          <w:szCs w:val="22"/>
        </w:rPr>
        <w:t xml:space="preserve">Closure / exit ticket (5 min):</w:t>
      </w:r>
      <w:r>
        <w:rPr>
          <w:sz w:val="22"/>
          <w:szCs w:val="22"/>
        </w:rPr>
        <w:t xml:space="preserve"> Students answer one question on an index card: "Which step at the Cobblestone Falls plant uses living organisms to clean the water, and what do those organisms do?" Collect and scan for the correct step name (microbes)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paragraph frame with sequence words already filled in ("First, ___. Next, ___. After that, ___. Finally, ___.") so students only need to supply the step descriptions in their own words.</w:t>
      </w:r>
    </w:p>
    <w:p>
      <w:pPr>
        <w:pStyle w:val="Heading3"/>
        <w:keepNext/>
        <w:keepLines/>
      </w:pPr>
      <w:r>
        <w:rPr>
          <w:sz w:val="24"/>
          <w:szCs w:val="24"/>
        </w:rPr>
        <w:t xml:space="preserve">Extension</w:t>
      </w:r>
    </w:p>
    <w:p>
      <w:pPr>
        <w:spacing w:after="100" w:line="264"/>
      </w:pPr>
      <w:r>
        <w:rPr>
          <w:sz w:val="22"/>
          <w:szCs w:val="22"/>
        </w:rPr>
        <w:t xml:space="preserve">Ask students to add a fifth sentence to their paragraph explaining what could go wrong for the river if the plant skipped the disinfection step, using reasoning rather than an outside source.</w:t>
      </w:r>
    </w:p>
    <w:p>
      <w:pPr>
        <w:pStyle w:val="Heading3"/>
        <w:keepNext/>
        <w:keepLines/>
      </w:pPr>
      <w:r>
        <w:rPr>
          <w:sz w:val="24"/>
          <w:szCs w:val="24"/>
        </w:rPr>
        <w:t xml:space="preserve">ELL supports</w:t>
      </w:r>
    </w:p>
    <w:p>
      <w:pPr>
        <w:spacing w:after="100" w:line="264"/>
      </w:pPr>
      <w:r>
        <w:rPr>
          <w:sz w:val="22"/>
          <w:szCs w:val="22"/>
        </w:rPr>
        <w:t xml:space="preserve">Provide a labeled four-panel picture strip of the process (bars catching trash, a settling tank, microbes as small dots, a final clean tank) for students to reference while writing. Allow the guided-practice sentences to be dictated to a partner or aide instead of independently written.</w:t>
      </w:r>
    </w:p>
    <w:p>
      <w:pPr>
        <w:pStyle w:val="Heading2"/>
        <w:keepNext/>
        <w:keepLines/>
      </w:pPr>
      <w:r>
        <w:rPr>
          <w:sz w:val="28"/>
          <w:szCs w:val="28"/>
        </w:rPr>
        <w:t xml:space="preserve">Extensions</w:t>
      </w:r>
    </w:p>
    <w:p>
      <w:pPr>
        <w:spacing w:after="100" w:line="264"/>
      </w:pPr>
      <w:r>
        <w:rPr>
          <w:sz w:val="22"/>
          <w:szCs w:val="22"/>
        </w:rPr>
        <w:t xml:space="preserve">Invite students to interview a family member about what they think happens to water after it goes down the drain at home, then compare that answer to the Cobblestone Falls process and note any differences in a short written reflection.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Cleaning the Water at Cobblestone Falls: A Grade 5 Writing Lesson</w:t>
      </w:r>
    </w:p>
    <w:p>
      <w:pPr>
        <w:keepNext/>
        <w:spacing w:after="160"/>
      </w:pPr>
      <w:r>
        <w:rPr>
          <w:color w:val="5B6B70"/>
          <w:sz w:val="20"/>
          <w:szCs w:val="20"/>
        </w:rPr>
        <w:t xml:space="preserve">Lesson plan · Grade 5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the microbes step. Billions of tiny living organisms are added to the water and consume the remaining waste that settling did not remove.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the Water at Cobblestone Falls: A Grade 5 Writing Lesson</dc:title>
  <dc:subject>Lesson plan · Grade 5 · English Language Arts</dc:subject>
  <dc:creator>Water for Schools</dc:creator>
  <cp:keywords>Lesson plan, Grade 5, English Language Arts</cp:keywords>
  <dc:description>A 50-minute grade 5 lesson where students learn a wastewater plant's four-step process, then write an informative paragraph using sequence words and topic vocabulary.</dc:description>
  <cp:lastModifiedBy>Water for Schools</cp:lastModifiedBy>
  <cp:revision>1</cp:revision>
  <dcterms:created xsi:type="dcterms:W3CDTF">2026-10-19T16:28:58.000Z</dcterms:created>
  <dcterms:modified xsi:type="dcterms:W3CDTF">2026-10-19T16:28:58.000Z</dcterms:modified>
</cp:coreProperties>
</file>

<file path=docProps/custom.xml><?xml version="1.0" encoding="utf-8"?>
<Properties xmlns="http://schemas.openxmlformats.org/officeDocument/2006/custom-properties" xmlns:vt="http://schemas.openxmlformats.org/officeDocument/2006/docPropsVTypes"/>
</file>