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Detectives: A Grade 5 Pollution Source Activity</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A six-station clue activity where grade 5 groups read cards, cite evidence to identify a pollution source, and explain why storm drains carry it untreated to a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storm drain scene clue cards</w:t>
            </w:r>
          </w:p>
          <w:p>
            <w:pPr>
              <w:spacing w:after="0"/>
            </w:pPr>
            <w:r>
              <w:rPr>
                <w:sz w:val="20"/>
                <w:szCs w:val="20"/>
              </w:rPr>
              <w:t xml:space="preserve">• Six station signs</w:t>
            </w:r>
          </w:p>
          <w:p>
            <w:pPr>
              <w:spacing w:after="0"/>
            </w:pPr>
            <w:r>
              <w:rPr>
                <w:sz w:val="20"/>
                <w:szCs w:val="20"/>
              </w:rPr>
              <w:t xml:space="preserve">• One recording sheet per group</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clue cards and identify the likely source of pollution reaching a storm drain.</w:t>
      </w:r>
    </w:p>
    <w:p>
      <w:pPr>
        <w:pStyle w:val="ListParagraph"/>
        <w:keepNext/>
        <w:keepLines/>
        <w:numPr>
          <w:ilvl w:val="0"/>
          <w:numId w:val="2"/>
        </w:numPr>
        <w:spacing w:after="60" w:line="264"/>
        <w:ind w:left="720" w:hanging="360"/>
      </w:pPr>
      <w:r>
        <w:rPr>
          <w:sz w:val="22"/>
          <w:szCs w:val="22"/>
        </w:rPr>
        <w:t xml:space="preserve">Students will cite specific text evidence from a clue card to support their identification.</w:t>
      </w:r>
    </w:p>
    <w:p>
      <w:pPr>
        <w:pStyle w:val="ListParagraph"/>
        <w:keepLines/>
        <w:numPr>
          <w:ilvl w:val="0"/>
          <w:numId w:val="2"/>
        </w:numPr>
        <w:spacing w:after="60" w:line="264"/>
        <w:ind w:left="720" w:hanging="360"/>
      </w:pPr>
      <w:r>
        <w:rPr>
          <w:sz w:val="22"/>
          <w:szCs w:val="22"/>
        </w:rPr>
        <w:t xml:space="preserve">Students will explain why storm drains carry pollution directly to a creek without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At each of the six stations, students cite the exact phrase on a clue card that proves their identified pollutant, the explicit-evidence skill RI.5.1 requires.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pollutant, runoff, evidence</w:t>
      </w:r>
    </w:p>
    <w:p>
      <w:pPr>
        <w:pStyle w:val="Heading2"/>
        <w:keepNext/>
        <w:keepLines/>
      </w:pPr>
      <w:r>
        <w:rPr>
          <w:sz w:val="28"/>
          <w:szCs w:val="28"/>
        </w:rPr>
        <w:t xml:space="preserve">Teacher overview</w:t>
      </w:r>
    </w:p>
    <w:p>
      <w:pPr>
        <w:spacing w:after="100" w:line="264"/>
      </w:pPr>
      <w:r>
        <w:rPr>
          <w:sz w:val="22"/>
          <w:szCs w:val="22"/>
        </w:rPr>
        <w:t xml:space="preserve">This is a six-station clue investigation for small groups of three or four students. Each station presents a short "storm drain scene" card describing something happening near a storm drain in the fictional neighborhood of Copperleaf, and students must read the card, identify the likely pollution source, and cite the exact phrase that proves it, acting as detectives who work directly from text evidence rather than guessing. The activity's mechanic directly teaches its concept: because storm drains carry water straight to a creek or river without treatment, whatever a clue card describes entering a drain becomes something the creek receives unfiltered.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six stations around the room, each with a numbered "storm drain scene" clue card: (1) a driveway with a dark, rainbow-colored puddle draining toward the curb after a car repair; (2) a lawn recently treated with fertilizer pellets, with pellets visible washing toward a drain during rain; (3) a sidewalk where a dog owner has walked away without cleaning up; (4) a construction site with loose dirt piled near a drain during a storm; (5) a driveway where soapy water from a car wash flows toward a drain; (6) a street where fallen leaves and litter have collected around a drain grate.</w:t>
      </w:r>
    </w:p>
    <w:p>
      <w:pPr>
        <w:pStyle w:val="ListParagraph"/>
        <w:keepLines/>
        <w:numPr>
          <w:ilvl w:val="0"/>
          <w:numId w:val="3"/>
        </w:numPr>
        <w:spacing w:after="60" w:line="264"/>
        <w:ind w:left="720" w:hanging="360"/>
      </w:pPr>
      <w:r>
        <w:rPr>
          <w:sz w:val="22"/>
          <w:szCs w:val="22"/>
        </w:rPr>
        <w:t xml:space="preserve">Explain how the activity works before groups begin: storm drains are not connected to a treatment plant the way sink and toilet drains are; anything that enters a storm drain flows directly into Copperleaf Creek. Whatever pollutant a group identifies at a station is exactly what would reach the creek.</w:t>
      </w:r>
    </w:p>
    <w:p>
      <w:pPr>
        <w:pStyle w:val="ListParagraph"/>
        <w:keepLines/>
        <w:numPr>
          <w:ilvl w:val="0"/>
          <w:numId w:val="3"/>
        </w:numPr>
        <w:spacing w:after="60" w:line="264"/>
        <w:ind w:left="720" w:hanging="360"/>
      </w:pPr>
      <w:r>
        <w:rPr>
          <w:sz w:val="22"/>
          <w:szCs w:val="22"/>
        </w:rPr>
        <w:t xml:space="preserve">Divide students into six groups of three or four. Give each group a recording sheet with six numbered rows.</w:t>
      </w:r>
    </w:p>
    <w:p>
      <w:pPr>
        <w:pStyle w:val="ListParagraph"/>
        <w:keepLines/>
        <w:numPr>
          <w:ilvl w:val="0"/>
          <w:numId w:val="3"/>
        </w:numPr>
        <w:spacing w:after="60" w:line="264"/>
        <w:ind w:left="720" w:hanging="360"/>
      </w:pPr>
      <w:r>
        <w:rPr>
          <w:sz w:val="22"/>
          <w:szCs w:val="22"/>
        </w:rPr>
        <w:t xml:space="preserve">Groups rotate through all six stations, spending about five minutes at each. At every station, they read the clue card, write down the likely pollutant (motor oil, fertilizer, pet waste, sediment, soap, or litter and yard debris), and copy the exact phrase from the card that proves their answer.</w:t>
      </w:r>
    </w:p>
    <w:p>
      <w:pPr>
        <w:pStyle w:val="ListParagraph"/>
        <w:keepLines/>
        <w:numPr>
          <w:ilvl w:val="0"/>
          <w:numId w:val="3"/>
        </w:numPr>
        <w:spacing w:after="60" w:line="264"/>
        <w:ind w:left="720" w:hanging="360"/>
      </w:pPr>
      <w:r>
        <w:rPr>
          <w:sz w:val="22"/>
          <w:szCs w:val="22"/>
        </w:rPr>
        <w:t xml:space="preserve">Set a timer for each five-minute rotation and signal groups to move clockwise to the next station.</w:t>
      </w:r>
    </w:p>
    <w:p>
      <w:pPr>
        <w:pStyle w:val="ListParagraph"/>
        <w:keepLines/>
        <w:numPr>
          <w:ilvl w:val="0"/>
          <w:numId w:val="3"/>
        </w:numPr>
        <w:spacing w:after="60" w:line="264"/>
        <w:ind w:left="720" w:hanging="360"/>
      </w:pPr>
      <w:r>
        <w:rPr>
          <w:sz w:val="22"/>
          <w:szCs w:val="22"/>
        </w:rPr>
        <w:t xml:space="preserve">End the activity once every group has visited all six stations and completed all six rows of their recording sheet.</w:t>
      </w:r>
    </w:p>
    <w:p>
      <w:pPr>
        <w:pStyle w:val="ListParagraph"/>
        <w:keepLines/>
        <w:numPr>
          <w:ilvl w:val="0"/>
          <w:numId w:val="3"/>
        </w:numPr>
        <w:spacing w:after="60" w:line="264"/>
        <w:ind w:left="720" w:hanging="360"/>
      </w:pPr>
      <w:r>
        <w:rPr>
          <w:sz w:val="22"/>
          <w:szCs w:val="22"/>
        </w:rPr>
        <w:t xml:space="preserve">Gather the class for a debrief and discuss the two debrief questions listed in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word bank of the six pollutant names at each station, and allow groups to underline the proving phrase directly on the clue card instead of copying it onto the recording sheet.</w:t>
      </w:r>
    </w:p>
    <w:p>
      <w:pPr>
        <w:pStyle w:val="Heading3"/>
        <w:keepNext/>
        <w:keepLines/>
      </w:pPr>
      <w:r>
        <w:rPr>
          <w:sz w:val="24"/>
          <w:szCs w:val="24"/>
        </w:rPr>
        <w:t xml:space="preserve">Extension</w:t>
      </w:r>
    </w:p>
    <w:p>
      <w:pPr>
        <w:spacing w:after="100" w:line="264"/>
      </w:pPr>
      <w:r>
        <w:rPr>
          <w:sz w:val="22"/>
          <w:szCs w:val="22"/>
        </w:rPr>
        <w:t xml:space="preserve">Ask groups to write one additional sentence at each station suggesting one thing a neighbor could do differently to keep that pollutant out of the storm drain.</w:t>
      </w:r>
    </w:p>
    <w:p>
      <w:pPr>
        <w:pStyle w:val="Heading3"/>
        <w:keepNext/>
        <w:keepLines/>
      </w:pPr>
      <w:r>
        <w:rPr>
          <w:sz w:val="24"/>
          <w:szCs w:val="24"/>
        </w:rPr>
        <w:t xml:space="preserve">ELL supports</w:t>
      </w:r>
    </w:p>
    <w:p>
      <w:pPr>
        <w:spacing w:after="100" w:line="264"/>
      </w:pPr>
      <w:r>
        <w:rPr>
          <w:sz w:val="22"/>
          <w:szCs w:val="22"/>
        </w:rPr>
        <w:t xml:space="preserve">Add a simple icon to each clue card (an oil drop, fertilizer pellets, a paw print, a dirt pile, soap bubbles, a leaf) alongside the text. Allow groups to record answers as the pollutant name and icon rather than a full sentence.</w:t>
      </w:r>
    </w:p>
    <w:p>
      <w:pPr>
        <w:pStyle w:val="Heading2"/>
        <w:keepNext/>
        <w:keepLines/>
      </w:pPr>
      <w:r>
        <w:rPr>
          <w:sz w:val="28"/>
          <w:szCs w:val="28"/>
        </w:rPr>
        <w:t xml:space="preserve">Extensions</w:t>
      </w:r>
    </w:p>
    <w:p>
      <w:pPr>
        <w:spacing w:after="100" w:line="264"/>
      </w:pPr>
      <w:r>
        <w:rPr>
          <w:sz w:val="22"/>
          <w:szCs w:val="22"/>
        </w:rPr>
        <w:t xml:space="preserve">Have students design and sketch a storm drain marker for one Copperleaf station, using words or a picture to remind neighbors that the drain leads straight to the creek, similar to the stenciled markers many real cities paint next to their storm drains.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Detectives: A Grade 5 Pollution Source Activity</w:t>
      </w:r>
    </w:p>
    <w:p>
      <w:pPr>
        <w:keepNext/>
        <w:spacing w:after="160"/>
      </w:pPr>
      <w:r>
        <w:rPr>
          <w:color w:val="5B6B70"/>
          <w:sz w:val="20"/>
          <w:szCs w:val="20"/>
        </w:rPr>
        <w:t xml:space="preserve">Classroom activity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motor oil. The clue card's phrase "dark, rainbow-colored puddle" is the classic sign of motor oil in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The clue card states fertilizer pellets are "visible washing toward a drain during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pet waste. The clue card describes a dog owner who "walked away without cleaning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sediment. The clue card describes "loose dirt piled near a drain during a storm."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soap. The clue card describes "soapy water from a car wash" flowing toward the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litter and yard debris. The clue card describes "fallen leaves and litter" collected around the drain grate.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does it matter that storm drains are not connected to a treatment plant?" </w:t>
      </w:r>
      <w:r>
        <w:rPr>
          <w:b/>
          <w:bCs/>
          <w:sz w:val="22"/>
          <w:szCs w:val="22"/>
        </w:rPr>
        <w:t xml:space="preserve">Answer:</w:t>
      </w:r>
      <w:r>
        <w:rPr>
          <w:sz w:val="22"/>
          <w:szCs w:val="22"/>
        </w:rPr>
        <w:t xml:space="preserve"> because whatever enters a storm drain, such as motor oil, fertilizer, or pet waste, flows straight into Copperleaf Creek without anyone removing it first, unlike water that goes down a sink or toilet drain.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station's pollutant do you think would be easiest for a neighborhood to prevent, and why?" </w:t>
      </w:r>
      <w:r>
        <w:rPr>
          <w:b/>
          <w:bCs/>
          <w:sz w:val="22"/>
          <w:szCs w:val="22"/>
        </w:rPr>
        <w:t xml:space="preserve">Answer:</w:t>
      </w:r>
      <w:r>
        <w:rPr>
          <w:sz w:val="22"/>
          <w:szCs w:val="22"/>
        </w:rPr>
        <w:t xml:space="preserve"> answers will vary but should cite a specific station's clue card and give a genuine reason, such as cleaning up pet waste being a simple daily habit compared to redesigning a construction site.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Detectives: A Grade 5 Pollution Source Activity</dc:title>
  <dc:subject>Classroom activity · Grade 5 · English Language Arts</dc:subject>
  <dc:creator>Water for Schools</dc:creator>
  <cp:keywords>Classroom activity, Grade 5, English Language Arts</cp:keywords>
  <dc:description>A six-station clue activity where grade 5 groups read cards, cite evidence to identify a pollution source, and explain why storm drains carry it untreated to a creek.</dc:description>
  <cp:lastModifiedBy>Water for Schools</cp:lastModifiedBy>
  <cp:revision>1</cp:revision>
  <dcterms:created xsi:type="dcterms:W3CDTF">2026-10-19T16:28:58.025Z</dcterms:created>
  <dcterms:modified xsi:type="dcterms:W3CDTF">2026-10-19T16:28:58.025Z</dcterms:modified>
</cp:coreProperties>
</file>

<file path=docProps/custom.xml><?xml version="1.0" encoding="utf-8"?>
<Properties xmlns="http://schemas.openxmlformats.org/officeDocument/2006/custom-properties" xmlns:vt="http://schemas.openxmlformats.org/officeDocument/2006/docPropsVTypes"/>
</file>