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Bellamy Reservoir's Water Quality Report: A Grade 6 Vocabulary Relay</w:t>
      </w:r>
    </w:p>
    <w:p>
      <w:pPr>
        <w:keepNext/>
        <w:spacing w:after="160"/>
      </w:pPr>
      <w:r>
        <w:rPr>
          <w:color w:val="5B6B70"/>
          <w:sz w:val="20"/>
          <w:szCs w:val="20"/>
        </w:rPr>
        <w:t xml:space="preserve">Classroom activity · Grade 6 · English Language Arts</w:t>
      </w:r>
    </w:p>
    <w:p>
      <w:pPr>
        <w:spacing w:after="100" w:line="264"/>
      </w:pPr>
      <w:r>
        <w:rPr>
          <w:i/>
          <w:iCs/>
          <w:color w:val="12333F"/>
          <w:sz w:val="22"/>
          <w:szCs w:val="22"/>
        </w:rPr>
        <w:t xml:space="preserve">A grade 6 station-rotation activity where students define terms from a fictional water quality report and judge each measured result against its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station cards with report excerpts and a data line</w:t>
            </w:r>
          </w:p>
          <w:p>
            <w:pPr>
              <w:spacing w:after="0"/>
            </w:pPr>
            <w:r>
              <w:rPr>
                <w:sz w:val="20"/>
                <w:szCs w:val="20"/>
              </w:rPr>
              <w:t xml:space="preserve">• Stopwatch or timer</w:t>
            </w:r>
          </w:p>
          <w:p>
            <w:pPr>
              <w:spacing w:after="0"/>
            </w:pPr>
            <w:r>
              <w:rPr>
                <w:sz w:val="20"/>
                <w:szCs w:val="20"/>
              </w:rPr>
              <w:t xml:space="preserve">• Recording sheet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technical vocabulary from a water quality report to its meaning using context and a data table.</w:t>
      </w:r>
    </w:p>
    <w:p>
      <w:pPr>
        <w:pStyle w:val="ListParagraph"/>
        <w:keepLines/>
        <w:numPr>
          <w:ilvl w:val="0"/>
          <w:numId w:val="2"/>
        </w:numPr>
        <w:spacing w:after="60" w:line="264"/>
        <w:ind w:left="720" w:hanging="360"/>
      </w:pPr>
      <w:r>
        <w:rPr>
          <w:sz w:val="22"/>
          <w:szCs w:val="22"/>
        </w:rPr>
        <w:t xml:space="preserve">Students will explain whether a reported value meets a stated limit or guideline.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At each station, students locate the excerpt's stated limit and the paired data line's measured value, then cite those specific figures as evidence when judging whether the result complies, the text-based evidence use this standard requires.</w:t>
      </w:r>
    </w:p>
    <w:p>
      <w:pPr>
        <w:pStyle w:val="Heading2"/>
        <w:keepNext/>
        <w:keepLines/>
      </w:pPr>
      <w:r>
        <w:rPr>
          <w:sz w:val="28"/>
          <w:szCs w:val="28"/>
        </w:rPr>
        <w:t xml:space="preserve">Vocabulary</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parts per billion, compliance</w:t>
      </w:r>
    </w:p>
    <w:p>
      <w:pPr>
        <w:pStyle w:val="Heading2"/>
        <w:keepNext/>
        <w:keepLines/>
      </w:pPr>
      <w:r>
        <w:rPr>
          <w:sz w:val="28"/>
          <w:szCs w:val="28"/>
        </w:rPr>
        <w:t xml:space="preserve">Teacher overview</w:t>
      </w:r>
    </w:p>
    <w:p>
      <w:pPr>
        <w:spacing w:after="100" w:line="264"/>
      </w:pPr>
      <w:r>
        <w:rPr>
          <w:sz w:val="22"/>
          <w:szCs w:val="22"/>
        </w:rPr>
        <w:t xml:space="preserve">This is a four-station rotation activity for groups of four to six students. Each station displays a short excerpt from a water quality report for Bellamy Reservoir, a fictional water system, paired with a small data line comparing what was measured to the federal limit or guideline for that measurement. Students rotate through all four stations, using context clues and the paired data to define technical vocabulary and judge whether each result is a compliance success or a concern, turning an often-ignored report into an active reading task. A common misconception this activity addresses is that any measurable amount of a contaminant means the water is unsafe; several stations are built specifically to show a measured result well below its limit, which students must interpret correctly rather than assume is automatically dangerous. Lead is the exception: EPA's health goal for lead is zero, so the lead action level is a trigger for extra steps, not a safe level.</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four stations around the room, each labeled with a report excerpt and a small data line for Bellamy Reservoir, a fictional water system created for this activity: Station 1 (lead), Station 2 (chlorine), Station 3 (turbidity), and Station 4 (pH).</w:t>
      </w:r>
    </w:p>
    <w:p>
      <w:pPr>
        <w:pStyle w:val="ListParagraph"/>
        <w:keepLines/>
        <w:numPr>
          <w:ilvl w:val="0"/>
          <w:numId w:val="3"/>
        </w:numPr>
        <w:spacing w:after="60" w:line="264"/>
        <w:ind w:left="720" w:hanging="360"/>
      </w:pPr>
      <w:r>
        <w:rPr>
          <w:sz w:val="22"/>
          <w:szCs w:val="22"/>
        </w:rPr>
        <w:t xml:space="preserve">Divide the class into four groups of four to six students and assign each group a starting station.</w:t>
      </w:r>
    </w:p>
    <w:p>
      <w:pPr>
        <w:pStyle w:val="ListParagraph"/>
        <w:keepLines/>
        <w:numPr>
          <w:ilvl w:val="0"/>
          <w:numId w:val="3"/>
        </w:numPr>
        <w:spacing w:after="60" w:line="264"/>
        <w:ind w:left="720" w:hanging="360"/>
      </w:pPr>
      <w:r>
        <w:rPr>
          <w:sz w:val="22"/>
          <w:szCs w:val="22"/>
        </w:rPr>
        <w:t xml:space="preserve">At each station, groups read the report excerpt aloud together, then use context clues from the excerpt and the numbers in the data line to answer the two questions on their recording sheet: what does the vocabulary word mean, and does the measured result meet the limit or guideline?</w:t>
      </w:r>
    </w:p>
    <w:p>
      <w:pPr>
        <w:pStyle w:val="ListParagraph"/>
        <w:keepLines/>
        <w:numPr>
          <w:ilvl w:val="0"/>
          <w:numId w:val="3"/>
        </w:numPr>
        <w:spacing w:after="60" w:line="264"/>
        <w:ind w:left="720" w:hanging="360"/>
      </w:pPr>
      <w:r>
        <w:rPr>
          <w:sz w:val="22"/>
          <w:szCs w:val="22"/>
        </w:rPr>
        <w:t xml:space="preserve">Set a timer for six minutes per station. When the timer sounds, groups rotate clockwise to the next station and repeat step 3 with the new excerpt and data line.</w:t>
      </w:r>
    </w:p>
    <w:p>
      <w:pPr>
        <w:pStyle w:val="ListParagraph"/>
        <w:keepLines/>
        <w:numPr>
          <w:ilvl w:val="0"/>
          <w:numId w:val="3"/>
        </w:numPr>
        <w:spacing w:after="60" w:line="264"/>
        <w:ind w:left="720" w:hanging="360"/>
      </w:pPr>
      <w:r>
        <w:rPr>
          <w:sz w:val="22"/>
          <w:szCs w:val="22"/>
        </w:rPr>
        <w:t xml:space="preserve">Continue the rotation until every group has visited all four stations and answered all eight questions on their recording sheet, two questions per station.</w:t>
      </w:r>
    </w:p>
    <w:p>
      <w:pPr>
        <w:pStyle w:val="ListParagraph"/>
        <w:keepLines/>
        <w:numPr>
          <w:ilvl w:val="0"/>
          <w:numId w:val="3"/>
        </w:numPr>
        <w:spacing w:after="60" w:line="264"/>
        <w:ind w:left="720" w:hanging="360"/>
      </w:pPr>
      <w:r>
        <w:rPr>
          <w:sz w:val="22"/>
          <w:szCs w:val="22"/>
        </w:rPr>
        <w:t xml:space="preserve">Gather the class and reveal the answer for one station at a time, asking a volunteer from a different group each time to explain their group's reasoning before confirming the correct answer.</w:t>
      </w:r>
    </w:p>
    <w:p>
      <w:pPr>
        <w:pStyle w:val="ListParagraph"/>
        <w:keepLines/>
        <w:numPr>
          <w:ilvl w:val="0"/>
          <w:numId w:val="3"/>
        </w:numPr>
        <w:spacing w:after="60" w:line="264"/>
        <w:ind w:left="720" w:hanging="360"/>
      </w:pPr>
      <w:r>
        <w:rPr>
          <w:sz w:val="22"/>
          <w:szCs w:val="22"/>
        </w:rPr>
        <w:t xml:space="preserve">Once all four stations have been reviewed as a class, collect recording sheets for a quick accuracy check before the debrief.</w:t>
      </w:r>
    </w:p>
    <w:p>
      <w:pPr>
        <w:pStyle w:val="ListParagraph"/>
        <w:keepLines/>
        <w:numPr>
          <w:ilvl w:val="0"/>
          <w:numId w:val="3"/>
        </w:numPr>
        <w:spacing w:after="60" w:line="264"/>
        <w:ind w:left="720" w:hanging="360"/>
      </w:pPr>
      <w:r>
        <w:rPr>
          <w:sz w:val="22"/>
          <w:szCs w:val="22"/>
        </w:rPr>
        <w:t xml:space="preserve">Close with a debrief question: "Which station's result surprised you the most, and why?" Discuss as a class, drawing out the idea that a measurable amount of a contaminant is not automatically the same as an unsafe amount, except for lead, where EPA's health goal is zero.</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vocabulary bank with all four terms and a one-line hint for each, and allow groups to answer the "does it comply" question by circling "yes" or "no" on the recording sheet instead of writing a full explanation.</w:t>
      </w:r>
    </w:p>
    <w:p>
      <w:pPr>
        <w:pStyle w:val="Heading3"/>
        <w:keepNext/>
        <w:keepLines/>
      </w:pPr>
      <w:r>
        <w:rPr>
          <w:sz w:val="24"/>
          <w:szCs w:val="24"/>
        </w:rPr>
        <w:t xml:space="preserve">Extension (above grade level)</w:t>
      </w:r>
    </w:p>
    <w:p>
      <w:pPr>
        <w:spacing w:after="100" w:line="264"/>
      </w:pPr>
      <w:r>
        <w:rPr>
          <w:sz w:val="22"/>
          <w:szCs w:val="22"/>
        </w:rPr>
        <w:t xml:space="preserve">Ask students to rank the four stations from "most room to spare" to "least room to spare" compared to their limits or guideline ranges, and write one sentence justifying their ranking using evidence from each excerpt.</w:t>
      </w:r>
    </w:p>
    <w:p>
      <w:pPr>
        <w:pStyle w:val="Heading3"/>
        <w:keepNext/>
        <w:keepLines/>
      </w:pPr>
      <w:r>
        <w:rPr>
          <w:sz w:val="24"/>
          <w:szCs w:val="24"/>
        </w:rPr>
        <w:t xml:space="preserve">ELL supports</w:t>
      </w:r>
    </w:p>
    <w:p>
      <w:pPr>
        <w:spacing w:after="100" w:line="264"/>
      </w:pPr>
      <w:r>
        <w:rPr>
          <w:sz w:val="22"/>
          <w:szCs w:val="22"/>
        </w:rPr>
        <w:t xml:space="preserve">Pair each station's vocabulary word with a simple icon, such as a pipe for lead, a droplet for chlorine, a cloudy glass for turbidity, and a scale for pH, posted at each station. Allow groups to answer Q1 at each station by pointing to or circling the correct definition on a provided answer bank instead of writing one from scratch.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Bellamy Reservoir's Water Quality Report</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sz w:val="22"/>
          <w:szCs w:val="22"/>
        </w:rPr>
        <w:t xml:space="preserve">Bellamy Reservoir is a fictional water system created for this activity, and every measured result below is invented for these station cards.</w:t>
      </w:r>
    </w:p>
    <w:p>
      <w:pPr>
        <w:keepNext/>
        <w:keepLines/>
        <w:spacing w:after="120" w:line="276"/>
      </w:pPr>
      <w:r>
        <w:rPr>
          <w:b/>
          <w:bCs/>
          <w:sz w:val="22"/>
          <w:szCs w:val="22"/>
        </w:rPr>
        <w:t xml:space="preserve">Station 1: Lead</w:t>
      </w:r>
    </w:p>
    <w:p>
      <w:pPr>
        <w:spacing w:after="120" w:line="276"/>
      </w:pPr>
      <w:r>
        <w:rPr>
          <w:sz w:val="22"/>
          <w:szCs w:val="22"/>
        </w:rPr>
        <w:t xml:space="preserve">"Lead can enter drinking water from old pipes and fixtures. If more than 1 in 10 tap samples is above the federal action level of 15 parts per billion (ppb), a level set to drop to 10 ppb in 2027 under updated federal rules, the water system must take extra steps to reduce lead. EPA's health goal for lead is zero. Bellamy Reservoir's most recent tap samples were all at or below 6 ppb."</w:t>
      </w:r>
    </w:p>
    <w:p>
      <w:pPr>
        <w:spacing w:after="120" w:line="276"/>
      </w:pPr>
      <w:r>
        <w:rPr>
          <w:sz w:val="22"/>
          <w:szCs w:val="22"/>
        </w:rPr>
        <w:t xml:space="preserve">Q1: In your own words, what does "action level" mean?</w:t>
      </w:r>
    </w:p>
    <w:p>
      <w:pPr>
        <w:spacing w:after="120" w:line="276"/>
      </w:pPr>
      <w:r>
        <w:rPr>
          <w:sz w:val="22"/>
          <w:szCs w:val="22"/>
        </w:rPr>
        <w:t xml:space="preserve">Q2: Do Bellamy's samples stay below the current action level? By how much do they clear or miss that level?</w:t>
      </w:r>
    </w:p>
    <w:p>
      <w:pPr>
        <w:keepNext/>
        <w:keepLines/>
        <w:spacing w:after="120" w:line="276"/>
      </w:pPr>
      <w:r>
        <w:rPr>
          <w:b/>
          <w:bCs/>
          <w:sz w:val="22"/>
          <w:szCs w:val="22"/>
        </w:rPr>
        <w:t xml:space="preserve">Station 2: Chlorine</w:t>
      </w:r>
    </w:p>
    <w:p>
      <w:pPr>
        <w:spacing w:after="120" w:line="276"/>
      </w:pPr>
      <w:r>
        <w:rPr>
          <w:sz w:val="22"/>
          <w:szCs w:val="22"/>
        </w:rPr>
        <w:t xml:space="preserve">"Water systems add chlorine to kill germs, but too much chlorine can be harmful, so systems must keep chlorine at or below a maximum residual disinfectant level of 4.0 mg/L. Bellamy Reservoir's most recent sample measured 1.2 mg/L."</w:t>
      </w:r>
    </w:p>
    <w:p>
      <w:pPr>
        <w:spacing w:after="120" w:line="276"/>
      </w:pPr>
      <w:r>
        <w:rPr>
          <w:sz w:val="22"/>
          <w:szCs w:val="22"/>
        </w:rPr>
        <w:t xml:space="preserve">Q1: In your own words, what does "residual disinfectant level" mean?</w:t>
      </w:r>
    </w:p>
    <w:p>
      <w:pPr>
        <w:spacing w:after="120" w:line="276"/>
      </w:pPr>
      <w:r>
        <w:rPr>
          <w:sz w:val="22"/>
          <w:szCs w:val="22"/>
        </w:rPr>
        <w:t xml:space="preserve">Q2: Does Bellamy's sample comply with the maximum level? By how much does it clear or miss the limit?</w:t>
      </w:r>
    </w:p>
    <w:p>
      <w:pPr>
        <w:keepNext/>
        <w:keepLines/>
        <w:spacing w:after="120" w:line="276"/>
      </w:pPr>
      <w:r>
        <w:rPr>
          <w:b/>
          <w:bCs/>
          <w:sz w:val="22"/>
          <w:szCs w:val="22"/>
        </w:rPr>
        <w:t xml:space="preserve">Station 3: Turbidity</w:t>
      </w:r>
    </w:p>
    <w:p>
      <w:pPr>
        <w:spacing w:after="120" w:line="276"/>
      </w:pPr>
      <w:r>
        <w:rPr>
          <w:sz w:val="22"/>
          <w:szCs w:val="22"/>
        </w:rPr>
        <w:t xml:space="preserve">"Turbidity measures how cloudy water looks because of tiny particles floating in it. Treatment plants must keep finished-water turbidity at or below 0.3 NTU in at least 95 percent of monthly samples. Bellamy Reservoir's most recent sample measured 0.2 NTU."</w:t>
      </w:r>
    </w:p>
    <w:p>
      <w:pPr>
        <w:spacing w:after="120" w:line="276"/>
      </w:pPr>
      <w:r>
        <w:rPr>
          <w:sz w:val="22"/>
          <w:szCs w:val="22"/>
        </w:rPr>
        <w:t xml:space="preserve">Q1: In your own words, what does "turbidity" mean?</w:t>
      </w:r>
    </w:p>
    <w:p>
      <w:pPr>
        <w:spacing w:after="120" w:line="276"/>
      </w:pPr>
      <w:r>
        <w:rPr>
          <w:sz w:val="22"/>
          <w:szCs w:val="22"/>
        </w:rPr>
        <w:t xml:space="preserve">Q2: Does Bellamy's sample comply with the turbidity limit? By how much does it clear or miss the limit?</w:t>
      </w:r>
    </w:p>
    <w:p>
      <w:pPr>
        <w:keepNext/>
        <w:keepLines/>
        <w:spacing w:after="120" w:line="276"/>
      </w:pPr>
      <w:r>
        <w:rPr>
          <w:b/>
          <w:bCs/>
          <w:sz w:val="22"/>
          <w:szCs w:val="22"/>
        </w:rPr>
        <w:t xml:space="preserve">Station 4: pH</w:t>
      </w:r>
    </w:p>
    <w:p>
      <w:pPr>
        <w:spacing w:after="120" w:line="276"/>
      </w:pPr>
      <w:r>
        <w:rPr>
          <w:sz w:val="22"/>
          <w:szCs w:val="22"/>
        </w:rPr>
        <w:t xml:space="preserve">"pH measures how acidic or basic water is. Drinking water systems generally aim to keep pH in a stable range, between 6.5 and 8.5, for taste and to protect pipes from corrosion. Bellamy Reservoir's most recent sample measured 7.3."</w:t>
      </w:r>
    </w:p>
    <w:p>
      <w:pPr>
        <w:spacing w:after="120" w:line="276"/>
      </w:pPr>
      <w:r>
        <w:rPr>
          <w:sz w:val="22"/>
          <w:szCs w:val="22"/>
        </w:rPr>
        <w:t xml:space="preserve">Q1: In your own words, what does "corrosion" mean, based on the context clue in this excerpt?</w:t>
      </w:r>
    </w:p>
    <w:p>
      <w:pPr>
        <w:spacing w:after="120" w:line="276"/>
      </w:pPr>
      <w:r>
        <w:rPr>
          <w:sz w:val="22"/>
          <w:szCs w:val="22"/>
        </w:rPr>
        <w:t xml:space="preserve">Q2: Does Bellamy's sample fall within the stable pH range? Explain your reasoning.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Bellamy Reservoir's Water Quality Report: A Grade 6 Vocabulary Relay</w:t>
      </w:r>
    </w:p>
    <w:p>
      <w:pPr>
        <w:keepNext/>
        <w:spacing w:after="160"/>
      </w:pPr>
      <w:r>
        <w:rPr>
          <w:color w:val="5B6B70"/>
          <w:sz w:val="20"/>
          <w:szCs w:val="20"/>
        </w:rPr>
        <w:t xml:space="preserve">Classroom activity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action level is the amount of a contaminant at which a water system must take specific steps to fix the problem, not necessarily the exact point at which water becomes unsafe.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samples stay below it. Bellamy's highest result, 6 ppb, is 9 ppb below the current action level of 15 ppb (and 4 ppb below the 2027 level of 10 ppb), so the system does not have to take extra steps. Being below the action level does not mean the lead is safe, because EPA's health goal for lead is zero.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residual disinfectant level is the amount of disinfectant, like chlorine, that remains in the water after treatment. The maximum residual disinfectant level is the highest amount allowed.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sample complies. Bellamy's measured amount sits well below the maximum allowed level. It is 2.8 mg/L below the 4.0 mg/L maximum.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Turbidity means how cloudy the water looks, caused by tiny floating particles.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sample complies. Bellamy's measured amount sits just below the limit, showing the plant is meeting the standard with only a small margin. It is 0.1 NTU below the 0.3 NTU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Corrosion likely means the wearing away or damage of pipes, based on the context clue that a stable pH is described as something that helps "protect pipes" from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Bellamy's sample falls within the stable range, sitting comfortably between the low and high ends the excerpt describes.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Bellamy Reservoir's Water Quality Report: A Grade 6 Vocabulary Relay</dc:title>
  <dc:subject>Classroom activity · Grade 6 · English Language Arts</dc:subject>
  <dc:creator>Water for Schools</dc:creator>
  <cp:keywords>Classroom activity, Grade 6, English Language Arts</cp:keywords>
  <dc:description>A grade 6 station-rotation activity where students define terms from a fictional water quality report and judge each measured result against its standard.</dc:description>
  <cp:lastModifiedBy>Water for Schools</cp:lastModifiedBy>
  <cp:revision>1</cp:revision>
  <dcterms:created xsi:type="dcterms:W3CDTF">2026-10-19T16:28:58.512Z</dcterms:created>
  <dcterms:modified xsi:type="dcterms:W3CDTF">2026-10-19T16:28:58.512Z</dcterms:modified>
</cp:coreProperties>
</file>

<file path=docProps/custom.xml><?xml version="1.0" encoding="utf-8"?>
<Properties xmlns="http://schemas.openxmlformats.org/officeDocument/2006/custom-properties" xmlns:vt="http://schemas.openxmlformats.org/officeDocument/2006/docPropsVTypes"/>
</file>