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Night Shift at Brackenshaw Dam: A Grade 6 Narrative Craft Worksheet</w:t>
      </w:r>
    </w:p>
    <w:p>
      <w:pPr>
        <w:keepNext/>
        <w:spacing w:after="160"/>
      </w:pPr>
      <w:r>
        <w:rPr>
          <w:color w:val="5B6B70"/>
          <w:sz w:val="20"/>
          <w:szCs w:val="20"/>
        </w:rPr>
        <w:t xml:space="preserve">Worksheet · Grade 6 · English Language Arts</w:t>
      </w:r>
    </w:p>
    <w:p>
      <w:pPr>
        <w:spacing w:after="100" w:line="264"/>
      </w:pPr>
      <w:r>
        <w:rPr>
          <w:i/>
          <w:iCs/>
          <w:color w:val="12333F"/>
          <w:sz w:val="22"/>
          <w:szCs w:val="22"/>
        </w:rPr>
        <w:t xml:space="preserve">Students revise a flat narrative draft about a night shift at a fictional hydropower dam, adding sensory detail, time transitions, and punctuated dialogue.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replace vague sentences in a narrative draft with precise sensory detail.</w:t>
      </w:r>
    </w:p>
    <w:p>
      <w:pPr>
        <w:pStyle w:val="ListParagraph"/>
        <w:keepNext/>
        <w:keepLines/>
        <w:numPr>
          <w:ilvl w:val="0"/>
          <w:numId w:val="2"/>
        </w:numPr>
        <w:spacing w:after="60" w:line="264"/>
        <w:ind w:left="720" w:hanging="360"/>
      </w:pPr>
      <w:r>
        <w:rPr>
          <w:sz w:val="22"/>
          <w:szCs w:val="22"/>
        </w:rPr>
        <w:t xml:space="preserve">Students will punctuate a line of dialogue correctly and place it inside a narrative scene.</w:t>
      </w:r>
    </w:p>
    <w:p>
      <w:pPr>
        <w:pStyle w:val="ListParagraph"/>
        <w:keepLines/>
        <w:numPr>
          <w:ilvl w:val="0"/>
          <w:numId w:val="2"/>
        </w:numPr>
        <w:spacing w:after="60" w:line="264"/>
        <w:ind w:left="720" w:hanging="360"/>
      </w:pPr>
      <w:r>
        <w:rPr>
          <w:sz w:val="22"/>
          <w:szCs w:val="22"/>
        </w:rPr>
        <w:t xml:space="preserve">Students will order the events of a scene and mark the order with time transitions.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W.6.3 (Common Core ELA)</w:t>
      </w:r>
      <w:r>
        <w:rPr>
          <w:sz w:val="22"/>
          <w:szCs w:val="22"/>
        </w:rPr>
        <w:t xml:space="preserve">: Write narratives to develop real or imagined experiences or events using effective technique, relevant descriptive details, and well-structured event sequences.</w:t>
      </w:r>
    </w:p>
    <w:p>
      <w:pPr>
        <w:spacing w:after="100" w:line="264"/>
        <w:ind w:left="360"/>
      </w:pPr>
      <w:r>
        <w:rPr>
          <w:i/>
          <w:iCs/>
          <w:color w:val="5B6B70"/>
          <w:sz w:val="20"/>
          <w:szCs w:val="20"/>
        </w:rPr>
        <w:t xml:space="preserve">How this material addresses it: Items 2 through 5 build descriptive detail and time transitions into a weak draft, item 6 punctuates dialogue, and item 11 asks students to continue the scene with both techniques, which is exactly the narrative craft this standard names.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sensory detail, transition, dialogue, point of view, sequence</w:t>
      </w:r>
    </w:p>
    <w:p>
      <w:pPr>
        <w:pStyle w:val="Heading2"/>
        <w:keepNext/>
        <w:keepLines/>
      </w:pPr>
      <w:r>
        <w:rPr>
          <w:sz w:val="28"/>
          <w:szCs w:val="28"/>
        </w:rPr>
        <w:t xml:space="preserve">Teacher overview</w:t>
      </w:r>
    </w:p>
    <w:p>
      <w:pPr>
        <w:spacing w:after="100" w:line="264"/>
      </w:pPr>
      <w:r>
        <w:rPr>
          <w:sz w:val="22"/>
          <w:szCs w:val="22"/>
        </w:rPr>
        <w:t xml:space="preserve">Brackenshaw Dam is a small, fictional hydropower dam on the invented Dunmerry River, and one operator works there overnight. This worksheet gives students a deliberately flat draft of a scene from that shift and asks them to repair it one technique at a time, which keeps the revision work concrete rather than general. The misconception worth naming before students begin is that adding detail means adding adjectives: sixth graders routinely turn "She checked things" into "She carefully checked many important things," which is longer and no clearer. The repair a reader actually needs is a specific noun and a specific action, so every item here pushes toward naming what the operator touched, heard, or read.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Draft A with sentences 3, 4, and 6 already highlighted, so they are not searching for the weak spots while also trying to repair them. Model item 2 aloud with a different sentence, thinking through the two questions "What did she hear?" and "What did she see?" before writing. For item 6, provide a correctly punctuated example line of dialogue at the top of the page to copy the pattern from.</w:t>
      </w:r>
    </w:p>
    <w:p>
      <w:pPr>
        <w:pStyle w:val="Heading3"/>
        <w:keepNext/>
        <w:keepLines/>
      </w:pPr>
      <w:r>
        <w:rPr>
          <w:sz w:val="24"/>
          <w:szCs w:val="24"/>
        </w:rPr>
        <w:t xml:space="preserve">Extension</w:t>
      </w:r>
    </w:p>
    <w:p>
      <w:pPr>
        <w:spacing w:after="100" w:line="264"/>
      </w:pPr>
      <w:r>
        <w:rPr>
          <w:sz w:val="22"/>
          <w:szCs w:val="22"/>
        </w:rPr>
        <w:t xml:space="preserve">Ask these students to rewrite Draft A completely as a single paragraph of six to eight sentences, using at least three of the techniques practiced in items 2 through 6. Then have them write two sentences of reflection naming which technique changed the draft the most and why. A second option is to rewrite the scene from the supervisor's point of view, on the other end of the phone call.</w:t>
      </w:r>
    </w:p>
    <w:p>
      <w:pPr>
        <w:pStyle w:val="Heading3"/>
        <w:keepNext/>
        <w:keepLines/>
      </w:pPr>
      <w:r>
        <w:rPr>
          <w:sz w:val="24"/>
          <w:szCs w:val="24"/>
        </w:rPr>
        <w:t xml:space="preserve">ELL supports</w:t>
      </w:r>
    </w:p>
    <w:p>
      <w:pPr>
        <w:spacing w:after="100" w:line="264"/>
      </w:pPr>
      <w:r>
        <w:rPr>
          <w:sz w:val="22"/>
          <w:szCs w:val="22"/>
        </w:rPr>
        <w:t xml:space="preserve">Pre-teach "gate," "turbine," "rail," "gauge," and "shift" with a labeled side-view sketch of a dam and its spill gates. Provide a four-column sense chart with the headings sight, hearing, smell, and touch already filled with one example each, so item 3 becomes a matching task. Allow students to answer items 1, 8, and 10 by circling and copying rather than writing full sentences, and offer the sentence frames "Dara heard ___" and "Dara saw ___" for item 2.</w:t>
      </w:r>
    </w:p>
    <w:p>
      <w:pPr>
        <w:pStyle w:val="Heading2"/>
        <w:keepNext/>
        <w:keepLines/>
      </w:pPr>
      <w:r>
        <w:rPr>
          <w:sz w:val="28"/>
          <w:szCs w:val="28"/>
        </w:rPr>
        <w:t xml:space="preserve">Extensions</w:t>
      </w:r>
    </w:p>
    <w:p>
      <w:pPr>
        <w:spacing w:after="100" w:line="264"/>
      </w:pPr>
      <w:r>
        <w:rPr>
          <w:sz w:val="22"/>
          <w:szCs w:val="22"/>
        </w:rPr>
        <w:t xml:space="preserve">Have students watch a short public video of a real dam releasing water through a spill gate, then list five details they would use if they were writing this scene. Ask them to mark which details they could only get by being there, which is the same question a reporter faces before writing an on-scene story.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Night Shift at Brackenshaw Dam</w:t>
      </w:r>
    </w:p>
    <w:p>
      <w:pPr>
        <w:keepNext/>
        <w:spacing w:after="160"/>
      </w:pPr>
      <w:r>
        <w:rPr>
          <w:color w:val="5B6B70"/>
          <w:sz w:val="20"/>
          <w:szCs w:val="20"/>
        </w:rPr>
        <w:t xml:space="preserve">Grade 6 · English Language Arts</w:t>
      </w:r>
    </w:p>
    <w:p>
      <w:pPr>
        <w:pStyle w:val="Heading2"/>
        <w:keepNext/>
        <w:keepLines/>
      </w:pPr>
      <w:r>
        <w:rPr>
          <w:sz w:val="28"/>
          <w:szCs w:val="28"/>
        </w:rPr>
        <w:t xml:space="preserve">Student Worksheet</w:t>
      </w:r>
    </w:p>
    <w:p>
      <w:pPr>
        <w:spacing w:after="120" w:line="276"/>
      </w:pPr>
      <w:r>
        <w:rPr>
          <w:sz w:val="22"/>
          <w:szCs w:val="22"/>
        </w:rPr>
        <w:t xml:space="preserve">Brackenshaw Dam is a fictional hydropower dam on the Dunmerry River. Dara Whitlock is the operator on the night shift. She watches the water level, keeps the turbine running, and opens the spill gates when the river rises. Below is a first draft of a scene from one rainy night.</w:t>
      </w:r>
    </w:p>
    <w:p>
      <w:pPr>
        <w:keepNext/>
        <w:keepLines/>
        <w:spacing w:after="120" w:line="276"/>
      </w:pPr>
      <w:r>
        <w:rPr>
          <w:b/>
          <w:bCs/>
          <w:sz w:val="22"/>
          <w:szCs w:val="22"/>
        </w:rPr>
        <w:t xml:space="preserve">Draft A</w:t>
      </w:r>
    </w:p>
    <w:p>
      <w:pPr>
        <w:keepNext/>
        <w:keepLines/>
        <w:spacing w:after="120" w:line="276"/>
      </w:pPr>
      <w:r>
        <w:rPr>
          <w:sz w:val="22"/>
          <w:szCs w:val="22"/>
        </w:rPr>
        <w:t xml:space="preserve">(1) Dara went to work at the dam at ten at night. (2) It was raining. (3) She checked things. (4) The water was high. (5) She called her boss. (6) Then she opened a gate. (7) Later she went home.</w:t>
      </w:r>
    </w:p>
    <w:p>
      <w:pPr>
        <w:pStyle w:val="ListParagraph"/>
        <w:keepNext/>
        <w:keepLines/>
        <w:numPr>
          <w:ilvl w:val="0"/>
          <w:numId w:val="3"/>
        </w:numPr>
        <w:spacing w:after="100" w:line="276"/>
        <w:ind w:left="720" w:hanging="360"/>
      </w:pPr>
      <w:r>
        <w:rPr>
          <w:sz w:val="22"/>
          <w:szCs w:val="22"/>
        </w:rPr>
        <w:t xml:space="preserve">Copy the sentence from Draft A that tells the reader the least about what Dara actually did. In one sentence, explain what makes that sentence so empty.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Rewrite sentence 2 so that it names one sound and one thing Dara can see. Write one sentence.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Sort these four details by the sense each one uses. Label each detail sight, hearing, smell, or touch: the hum of the turbine; the cold rail under her hand; the smell of wet concrete; the green glow of the water-level gauge.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Rewrite sentence 6 so the reader learns which gate Dara opened and what the water did after she opened it. Write one or two sentences.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Sentences 6 and 7 both use a time word to move the scene forward. Write two other time transitions a writer could use to move from one moment of this shift to the next.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Copy this line and punctuate it correctly as dialogue. Add quotation marks, a comma, and a capital letter where they belong: the river is still rising said Dara</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Number these four events 1 through 4 in the order they happen in Draft A: she calls her supervisor; she arrives at the dam; she opens a gate; she notices the water is high.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Draft A is written in third person. Copy one word from Draft A that shows this.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Rewrite sentence 1 in first person, so that Dara tells her own story.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Which version of sentence 4 is stronger, "The water was high" or "The water pressed against the top of the gate"? Explain your choice in one sentence.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the next two sentences of the scene, picking up right after sentence 6. Include one line of dialogue, punctuated correctly, and one detail that uses a sense other than sight.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Night Shift at Brackenshaw Dam: A Grade 6 Narrative Craft Worksheet</w:t>
      </w:r>
    </w:p>
    <w:p>
      <w:pPr>
        <w:keepNext/>
        <w:spacing w:after="160"/>
      </w:pPr>
      <w:r>
        <w:rPr>
          <w:color w:val="5B6B70"/>
          <w:sz w:val="20"/>
          <w:szCs w:val="20"/>
        </w:rPr>
        <w:t xml:space="preserve">Worksheet · Grade 6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Sentence 3, "She checked things." The noun "things" names nothing, so the reader cannot picture a single action. Accept sentence 2 or sentence 4 only if the student explains that the sentence names a condition without naming what Dara did about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single sentence that names one specific sound and one specific sight.</w:t>
      </w:r>
      <w:r>
        <w:rPr>
          <w:sz w:val="22"/>
          <w:szCs w:val="22"/>
        </w:rPr>
        <w:br/>
      </w:r>
      <w:r>
        <w:rPr>
          <w:sz w:val="22"/>
          <w:szCs w:val="22"/>
        </w:rPr>
        <w:t xml:space="preserve">A strong response reads something like, "Rain drummed on the metal roof of the gate house, and the river below her had turned the color of coffee." Do not give credit for added adjectives alone, such as "It was raining very hard."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Hearing, touch, smell, sight, in that order. The hum of the turbine is hearing, the cold rail is touch, the wet concrete is smell, and the green glow of the gauge is sight.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rewrite that names a specific gate and the water's response. A strong response reads something like, "She raised the second spill gate a foot, and the river poured through it in a brown sheet." Credit requires both the named gate and the moving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two ordinary time transitions, such as "an hour later," "just after midnight," "by two in the morning," "as soon as the gate opened," or "before her shift ended." Single words such as "later" or "then" earn partial credit, since Draft A already uses them.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river is still rising," said Dara. Full credit requires the opening quotation mark, the capital T, the comma inside the closing quotation mark, and the closing quotation mark before "said."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1, 4, 2 in the order the events are listed. Dara arrives at the dam first, then notices the water is high, then calls her supervisor, then opens a gate.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"She" (also accept "her"). A third-person narrator names the character from outside the story rather than using "I."</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 went to work at the dam at ten at night." Accept any accurate first-person rewrite that keeps the same event and time.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water pressed against the top of the gate" is stronger. It gives the reader a place to look and an action to picture, while "high" only reports a judgment the reader has to take on faith.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two sentences that continue the scene, contain one correctly punctuated line of dialogue, and contain one detail of sound, touch, smell, or taste. A strong response reads something like, "The gate groaned as it lifted, and spray came back over the rail cold enough to sting. 'That should hold it until morning,' Dara said into the radio." Withhold credit if the dialogue is missing quotation marks or if every detail is visual.</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Night Shift at Brackenshaw Dam: A Grade 6 Narrative Craft Worksheet</dc:title>
  <dc:subject>Worksheet · Grade 6 · English Language Arts</dc:subject>
  <dc:creator>Water for Schools</dc:creator>
  <cp:keywords>Worksheet, Grade 6, English Language Arts</cp:keywords>
  <dc:description>Students revise a flat narrative draft about a night shift at a fictional hydropower dam, adding sensory detail, time transitions, and punctuated dialogue.</dc:description>
  <cp:lastModifiedBy>Water for Schools</cp:lastModifiedBy>
  <cp:revision>1</cp:revision>
  <dcterms:created xsi:type="dcterms:W3CDTF">2026-10-19T16:28:58.534Z</dcterms:created>
  <dcterms:modified xsi:type="dcterms:W3CDTF">2026-10-19T16:28:58.534Z</dcterms:modified>
</cp:coreProperties>
</file>

<file path=docProps/custom.xml><?xml version="1.0" encoding="utf-8"?>
<Properties xmlns="http://schemas.openxmlformats.org/officeDocument/2006/custom-properties" xmlns:vt="http://schemas.openxmlformats.org/officeDocument/2006/docPropsVTypes"/>
</file>