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Night Shift at Duskwood: Narrative Writing About a Turbidity Alarm</w:t>
      </w:r>
    </w:p>
    <w:p>
      <w:pPr>
        <w:keepNext/>
        <w:spacing w:after="160"/>
      </w:pPr>
      <w:r>
        <w:rPr>
          <w:color w:val="5B6B70"/>
          <w:sz w:val="20"/>
          <w:szCs w:val="20"/>
        </w:rPr>
        <w:t xml:space="preserve">Lesson plan · Grade 7 · English Language Arts</w:t>
      </w:r>
    </w:p>
    <w:p>
      <w:pPr>
        <w:spacing w:after="100" w:line="264"/>
      </w:pPr>
      <w:r>
        <w:rPr>
          <w:i/>
          <w:iCs/>
          <w:color w:val="12333F"/>
          <w:sz w:val="22"/>
          <w:szCs w:val="22"/>
        </w:rPr>
        <w:t xml:space="preserve">A 50-minute grade 7 narrative lesson in which students dramatize a plant operator's night-shift response to a turbidity alarm using dialogue and pacing.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Lined paper or writing notebook</w:t>
            </w:r>
          </w:p>
          <w:p>
            <w:pPr>
              <w:spacing w:after="0"/>
            </w:pPr>
            <w:r>
              <w:rPr>
                <w:sz w:val="20"/>
                <w:szCs w:val="20"/>
              </w:rPr>
              <w:t xml:space="preserve">• Printed narrative-technique reference sheet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narrative scene using dialogue, pacing, and sensory detail.</w:t>
      </w:r>
    </w:p>
    <w:p>
      <w:pPr>
        <w:pStyle w:val="ListParagraph"/>
        <w:keepNext/>
        <w:keepLines/>
        <w:numPr>
          <w:ilvl w:val="0"/>
          <w:numId w:val="2"/>
        </w:numPr>
        <w:spacing w:after="60" w:line="264"/>
        <w:ind w:left="720" w:hanging="360"/>
      </w:pPr>
      <w:r>
        <w:rPr>
          <w:sz w:val="22"/>
          <w:szCs w:val="22"/>
        </w:rPr>
        <w:t xml:space="preserve">Students will incorporate one accurate technical detail about water treatment into a narrative.</w:t>
      </w:r>
    </w:p>
    <w:p>
      <w:pPr>
        <w:pStyle w:val="ListParagraph"/>
        <w:keepLines/>
        <w:numPr>
          <w:ilvl w:val="0"/>
          <w:numId w:val="2"/>
        </w:numPr>
        <w:spacing w:after="60" w:line="264"/>
        <w:ind w:left="720" w:hanging="360"/>
      </w:pPr>
      <w:r>
        <w:rPr>
          <w:sz w:val="22"/>
          <w:szCs w:val="22"/>
        </w:rPr>
        <w:t xml:space="preserve">Students will arrange a short sequence of events in a logical, well-paced order.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W.7.3 (Common Core ELA)</w:t>
      </w:r>
      <w:r>
        <w:rPr>
          <w:sz w:val="22"/>
          <w:szCs w:val="22"/>
        </w:rPr>
        <w:t xml:space="preserve">: Write narratives to develop real or imagined experiences or events using effective technique, relevant descriptive details, and well-structured event sequences.</w:t>
      </w:r>
    </w:p>
    <w:p>
      <w:pPr>
        <w:spacing w:after="100" w:line="264"/>
        <w:ind w:left="360"/>
      </w:pPr>
      <w:r>
        <w:rPr>
          <w:i/>
          <w:iCs/>
          <w:color w:val="5B6B70"/>
          <w:sz w:val="20"/>
          <w:szCs w:val="20"/>
        </w:rPr>
        <w:t xml:space="preserve">How this material addresses it: Students draft a narrative scene using dialogue, controlled pacing, and one accurate technical detail about a turbidity alarm, the narrative techniques W.7.3 requires students to use effectively.</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narrative pacing, dialogue, sensory detail</w:t>
      </w:r>
    </w:p>
    <w:p>
      <w:pPr>
        <w:pStyle w:val="Heading2"/>
        <w:keepNext/>
        <w:keepLines/>
      </w:pPr>
      <w:r>
        <w:rPr>
          <w:sz w:val="28"/>
          <w:szCs w:val="28"/>
        </w:rPr>
        <w:t xml:space="preserve">Teacher overview</w:t>
      </w:r>
    </w:p>
    <w:p>
      <w:pPr>
        <w:spacing w:after="100" w:line="264"/>
      </w:pPr>
      <w:r>
        <w:rPr>
          <w:sz w:val="22"/>
          <w:szCs w:val="22"/>
        </w:rPr>
        <w:t xml:space="preserve">This lesson gives students a real technical detail, the turbidity limit water treatment plants must meet, and asks them to build a narrative scene around it: an operator working the night shift at the fictional Duskwood Water Treatment Plant when an alarm signals a turbidity spike. A misconception worth naming before students begin is that a real event needs invented drama to feel tense. The genuine stakes of a turbidity alarm, cloudy water that could reach customers if not caught in time, already supply enough tension for a well-paced scene.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Read this opening line aloud without further explanation: "The alarm on panel three cut through the hum of the pumps at 2:14 a.m." Ask students what job they think this sentence is describing and what might happen next. Collect two or three guesses without confirming or denying them.</w:t>
      </w:r>
    </w:p>
    <w:p>
      <w:pPr>
        <w:spacing w:after="100" w:line="264"/>
      </w:pPr>
      <w:r>
        <w:rPr>
          <w:b/>
          <w:bCs/>
          <w:sz w:val="22"/>
          <w:szCs w:val="22"/>
        </w:rPr>
        <w:t xml:space="preserve">Direct instruction (10 min):</w:t>
      </w:r>
      <w:r>
        <w:rPr>
          <w:sz w:val="22"/>
          <w:szCs w:val="22"/>
        </w:rPr>
        <w:t xml:space="preserve"> Explain the real rule water treatment plants follow: conventional filtration plants must keep finished-water turbidity, a measure of how cloudy water is, at or below 0.3 NTU in 95 percent of monthly samples, under EPA's Surface Water Treatment Rules. When an alarm signals turbidity rising toward that limit, an operator has to identify the cause, often a filter that needs backwashing, and correct it before the water leaves the plant. Introduce three narrative techniques students will use: dialogue (what characters say), pacing (short sentences build tension, longer sentences slow the scene down for reflection), and sensory detail (what a character sees, hears, or feels in the moment).</w:t>
      </w:r>
    </w:p>
    <w:p>
      <w:pPr>
        <w:spacing w:after="100" w:line="264"/>
      </w:pPr>
      <w:r>
        <w:rPr>
          <w:b/>
          <w:bCs/>
          <w:sz w:val="22"/>
          <w:szCs w:val="22"/>
        </w:rPr>
        <w:t xml:space="preserve">Modeled writing (10 min):</w:t>
      </w:r>
      <w:r>
        <w:rPr>
          <w:sz w:val="22"/>
          <w:szCs w:val="22"/>
        </w:rPr>
        <w:t xml:space="preserve"> Model writing the next two sentences of the Duskwood scene aloud, thinking aloud about word choice: "Dana set down her coffee and crossed to panel three. The turbidity reading blinked red: 0.4 and climbing." Point out the short sentences building tension and the specific number giving the scene technical weight.</w:t>
      </w:r>
    </w:p>
    <w:p>
      <w:pPr>
        <w:spacing w:after="100" w:line="264"/>
      </w:pPr>
      <w:r>
        <w:rPr>
          <w:b/>
          <w:bCs/>
          <w:sz w:val="22"/>
          <w:szCs w:val="22"/>
        </w:rPr>
        <w:t xml:space="preserve">Guided practice (10 min):</w:t>
      </w:r>
      <w:r>
        <w:rPr>
          <w:sz w:val="22"/>
          <w:szCs w:val="22"/>
        </w:rPr>
        <w:t xml:space="preserve"> In pairs, students draft the next paragraph of the scene: Dana noticing the alarm and taking her first troubleshooting step. Each pair should include at least one line of dialogue, either Dana speaking to herself or radioing a coworker. Pairs share their paragraph with a neighboring pair.</w:t>
      </w:r>
    </w:p>
    <w:p>
      <w:pPr>
        <w:spacing w:after="100" w:line="264"/>
      </w:pPr>
      <w:r>
        <w:rPr>
          <w:b/>
          <w:bCs/>
          <w:sz w:val="22"/>
          <w:szCs w:val="22"/>
        </w:rPr>
        <w:t xml:space="preserve">Independent writing (10 min):</w:t>
      </w:r>
      <w:r>
        <w:rPr>
          <w:sz w:val="22"/>
          <w:szCs w:val="22"/>
        </w:rPr>
        <w:t xml:space="preserve"> Students continue the narrative independently for the rest of the class period, resolving the turbidity alarm however they choose, as long as the scene includes at least one line of dialogue and one sensory detail. Circulate and check that, by the 40-minute mark, most students have written at least one line of dialogue; briefly re-teach dialogue punctuation to any student who has not.</w:t>
      </w:r>
    </w:p>
    <w:p>
      <w:pPr>
        <w:spacing w:after="100" w:line="264"/>
      </w:pPr>
      <w:r>
        <w:rPr>
          <w:b/>
          <w:bCs/>
          <w:sz w:val="22"/>
          <w:szCs w:val="22"/>
        </w:rPr>
        <w:t xml:space="preserve">Closure / exit ticket (5 min):</w:t>
      </w:r>
      <w:r>
        <w:rPr>
          <w:sz w:val="22"/>
          <w:szCs w:val="22"/>
        </w:rPr>
        <w:t xml:space="preserve"> Students read their opening two sentences to a partner and name one narrative technique (dialogue, pacing, or sensory detail) they used in those sentences. Partners give a thumbs-up if they can identify the technique from listening alone.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partially written scene with the alarm already sounding and one blank line for dialogue and one blank line for a sensory detail, so students focus on adding those two techniques rather than generating an entire scene from a blank page.</w:t>
      </w:r>
    </w:p>
    <w:p>
      <w:pPr>
        <w:pStyle w:val="Heading3"/>
        <w:keepNext/>
        <w:keepLines/>
      </w:pPr>
      <w:r>
        <w:rPr>
          <w:sz w:val="24"/>
          <w:szCs w:val="24"/>
        </w:rPr>
        <w:t xml:space="preserve">Extension (above grade level)</w:t>
      </w:r>
    </w:p>
    <w:p>
      <w:pPr>
        <w:spacing w:after="100" w:line="264"/>
      </w:pPr>
      <w:r>
        <w:rPr>
          <w:sz w:val="22"/>
          <w:szCs w:val="22"/>
        </w:rPr>
        <w:t xml:space="preserve">Ask students to write the scene from a second point of view, a coworker Dana radios for help, showing how the same event feels different depending on who is telling it, while still including the 0.3 NTU detail accurately.</w:t>
      </w:r>
    </w:p>
    <w:p>
      <w:pPr>
        <w:pStyle w:val="Heading3"/>
        <w:keepNext/>
        <w:keepLines/>
      </w:pPr>
      <w:r>
        <w:rPr>
          <w:sz w:val="24"/>
          <w:szCs w:val="24"/>
        </w:rPr>
        <w:t xml:space="preserve">ELL supports</w:t>
      </w:r>
    </w:p>
    <w:p>
      <w:pPr>
        <w:spacing w:after="100" w:line="264"/>
      </w:pPr>
      <w:r>
        <w:rPr>
          <w:sz w:val="22"/>
          <w:szCs w:val="22"/>
        </w:rPr>
        <w:t xml:space="preserve">Pre-teach "turbidity," "alarm," and "backwash" with a simple image of cloudy versus clear water and a labeled control panel. Provide sentence frames for dialogue, such as "___ said, '___.'" and allow the independent writing section to be completed as a partner activity instead of solo.</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Night Shift at Duskwood: Narrative Writing About a Turbidity Alarm</dc:title>
  <dc:subject>Lesson plan · Grade 7 · English Language Arts</dc:subject>
  <dc:creator>Water for Schools</dc:creator>
  <cp:keywords>Lesson plan, Grade 7, English Language Arts</cp:keywords>
  <dc:description>A 50-minute grade 7 narrative lesson in which students dramatize a plant operator's night-shift response to a turbidity alarm using dialogue and pacing.</dc:description>
  <cp:lastModifiedBy>Water for Schools</cp:lastModifiedBy>
  <cp:revision>1</cp:revision>
  <dcterms:created xsi:type="dcterms:W3CDTF">2026-10-19T16:28:59.438Z</dcterms:created>
  <dcterms:modified xsi:type="dcterms:W3CDTF">2026-10-19T16:28:59.438Z</dcterms:modified>
</cp:coreProperties>
</file>

<file path=docProps/custom.xml><?xml version="1.0" encoding="utf-8"?>
<Properties xmlns="http://schemas.openxmlformats.org/officeDocument/2006/custom-properties" xmlns:vt="http://schemas.openxmlformats.org/officeDocument/2006/docPropsVTypes"/>
</file>