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Rationing Groundwater in Quarry Notch Valley: A Grade 8 Prompt</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argument writing prompt where students take a position on mandatory groundwater rationing in a fictional farming valley, addressing a counterclaim from farmers.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Lines/>
        <w:numPr>
          <w:ilvl w:val="0"/>
          <w:numId w:val="2"/>
        </w:numPr>
        <w:spacing w:after="60" w:line="264"/>
        <w:ind w:left="720" w:hanging="360"/>
      </w:pPr>
      <w:r>
        <w:rPr>
          <w:sz w:val="22"/>
          <w:szCs w:val="22"/>
        </w:rPr>
        <w:t xml:space="preserve">Students will use real irrigation and groundwater-recovery information to evaluate a rationing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groundwater rationing, address a counterclaim from farmers, and support both with evidence from the background material, exactly what this standard specifies at grade 8.</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rationing, counterclaim, irrigation</w:t>
      </w:r>
    </w:p>
    <w:p>
      <w:pPr>
        <w:pStyle w:val="Heading2"/>
        <w:keepNext/>
        <w:keepLines/>
      </w:pPr>
      <w:r>
        <w:rPr>
          <w:sz w:val="28"/>
          <w:szCs w:val="28"/>
        </w:rPr>
        <w:t xml:space="preserve">Teacher overview</w:t>
      </w:r>
    </w:p>
    <w:p>
      <w:pPr>
        <w:spacing w:after="100" w:line="264"/>
      </w:pPr>
      <w:r>
        <w:rPr>
          <w:sz w:val="22"/>
          <w:szCs w:val="22"/>
        </w:rPr>
        <w:t xml:space="preserve">Quarry Notch Valley (a fictional farming valley used for this prompt) sits above an aquifer that has supplied both farms and small towns for generations, and three years of drought have pushed the local water board to consider mandatory groundwater rationing. This prompt asks students to take a position on the rationing plan, using real information about agricultural water use and how slowly groundwater recovers once it is depleted, while acknowledging that farmers have a legitimate stake in the outcome.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such as "One reason the board should/should not adopt the plan is ___, because the background material says ___," and allow the counterclaim and rebuttal to be combined into a single simpler sentence.</w:t>
      </w:r>
    </w:p>
    <w:p>
      <w:pPr>
        <w:pStyle w:val="Heading3"/>
        <w:keepNext/>
        <w:keepLines/>
      </w:pPr>
      <w:r>
        <w:rPr>
          <w:sz w:val="24"/>
          <w:szCs w:val="24"/>
        </w:rPr>
        <w:t xml:space="preserve">Extension (above grade level)</w:t>
      </w:r>
    </w:p>
    <w:p>
      <w:pPr>
        <w:spacing w:after="100" w:line="264"/>
      </w:pPr>
      <w:r>
        <w:rPr>
          <w:sz w:val="22"/>
          <w:szCs w:val="22"/>
        </w:rPr>
        <w:t xml:space="preserve">Ask students to work out (using only the background material provided, not outside sources) how the "stricter limits for the largest operations" mentioned in the background might be structured fairly, and add a second counterclaim addressing whether that structure is fair to smaller farms.</w:t>
      </w:r>
    </w:p>
    <w:p>
      <w:pPr>
        <w:pStyle w:val="Heading3"/>
        <w:keepNext/>
        <w:keepLines/>
      </w:pPr>
      <w:r>
        <w:rPr>
          <w:sz w:val="24"/>
          <w:szCs w:val="24"/>
        </w:rPr>
        <w:t xml:space="preserve">ELL supports</w:t>
      </w:r>
    </w:p>
    <w:p>
      <w:pPr>
        <w:spacing w:after="100" w:line="264"/>
      </w:pPr>
      <w:r>
        <w:rPr>
          <w:sz w:val="22"/>
          <w:szCs w:val="22"/>
        </w:rPr>
        <w:t xml:space="preserve">Pre-teach "groundwater," "aquifer," "rationing," and "counterclaim" with visuals, such as a cutaway diagram of an aquifer being pumped faster than it refills, before the writing task.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Rationing Groundwater in Quarry Notch Valley</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Quarry Notch Valley is a fictional farming valley used for this prompt. It sits above a large aquifer. That aquifer has supplied both farms and nearby towns for generations. The valley has been in drought for three years. Its aquifer's water level has dropped noticeably. Farmers pump more groundwater to irrigate crops when rain is scarce, and irrigation is by far the valley's largest water use. Agriculture accounts for roughly 70 percent of global freshwater withdrawals.</w:t>
      </w:r>
    </w:p>
    <w:p>
      <w:pPr>
        <w:spacing w:after="120" w:line="276"/>
      </w:pPr>
      <w:r>
        <w:rPr>
          <w:sz w:val="22"/>
          <w:szCs w:val="22"/>
        </w:rPr>
        <w:t xml:space="preserve">Groundwater does not recover quickly once it is pumped out faster than rain and snowmelt can replace it. Water that reaches deep aquifers can take centuries to build up underground in the first place. A river, by contrast, can refill within days of a storm. The Quarry Notch Valley water board is considering a mandatory rationing plan. That plan would limit how much groundwater each farm may pump during drought years. It would set stricter limits for the largest operations.</w:t>
      </w:r>
    </w:p>
    <w:p>
      <w:pPr>
        <w:spacing w:after="120" w:line="276"/>
      </w:pPr>
      <w:r>
        <w:rPr>
          <w:b/>
          <w:bCs/>
          <w:sz w:val="22"/>
          <w:szCs w:val="22"/>
        </w:rPr>
        <w:t xml:space="preserve">Writing task:</w:t>
      </w:r>
      <w:r>
        <w:rPr>
          <w:sz w:val="22"/>
          <w:szCs w:val="22"/>
        </w:rPr>
        <w:t xml:space="preserve"> The Quarry Notch Valley water board is deciding whether to adopt the rationing plan. Write an argument essay that takes a clear position on the plan. Address at least one counterclaim a farmer might raise about rationing.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the board adopt the rationing plan?)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farmer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Rationing Groundwater in Quarry Notch Valley: A Grade 8 Prompt</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Quarry Notch Valley water board should adopt the mandatory groundwater rationing plan, because protecting the aquifer now is the only way to keep it usable for farms in the future. Groundwater does not behave like a river that refills after a single storm; water that reaches deep aquifers can take centuries to accumulate underground in the first place, which means pumping it out faster than it can be replaced creates damage that could take generations to reverse. Three years of drought have already lowered the aquifer's water level noticeably, a warning sign the valley cannot afford to ignore.</w:t>
      </w:r>
    </w:p>
    <w:p>
      <w:pPr>
        <w:spacing w:after="100" w:line="264"/>
      </w:pPr>
      <w:r>
        <w:rPr>
          <w:sz w:val="22"/>
          <w:szCs w:val="22"/>
        </w:rPr>
        <w:t xml:space="preserve">Some farmers will argue that rationing threatens their livelihood, since agriculture already depends heavily on irrigation and roughly 70 percent of global freshwater withdrawals go toward farming, meaning any cut to irrigation water is a serious cut to how a farm operates. This is a legitimate concern, and the water board should not dismiss it. But an aquifer that runs critically low would threaten every farm in the valley at once, not just for one drought year but for decades afterward, since groundwater recovers so slowly. A temporary, carefully managed limit today protects the water supply every farm in Quarry Notch Valley depends on for the long term, a smaller sacrifice than losing reliable groundwater altogether.</w:t>
      </w:r>
    </w:p>
    <w:p>
      <w:pPr>
        <w:spacing w:after="100" w:line="264"/>
      </w:pPr>
      <w:r>
        <w:rPr>
          <w:sz w:val="22"/>
          <w:szCs w:val="22"/>
        </w:rPr>
        <w:t xml:space="preserve">The water board should move forward with the rationing plan. The evidence shows that groundwater, once depleted, does not come back on any timeline a single farm's business plan can wait for, and a managed limit now is the more responsible choice for the whole valley.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24"/>
        <w:gridCol w:w="2889"/>
        <w:gridCol w:w="2845"/>
        <w:gridCol w:w="411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24"/>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889"/>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45"/>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114"/>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Rationing Groundwater in Quarry Notch Valley: A Grade 8 Prompt</dc:title>
  <dc:subject>Writing prompt · Grade 8 · English Language Arts</dc:subject>
  <dc:creator>Water for Schools</dc:creator>
  <cp:keywords>Writing prompt, Grade 8, English Language Arts</cp:keywords>
  <dc:description>A grade 8 argument writing prompt where students take a position on mandatory groundwater rationing in a fictional farming valley, addressing a counterclaim from farmers.</dc:description>
  <cp:lastModifiedBy>Water for Schools</cp:lastModifiedBy>
  <cp:revision>1</cp:revision>
  <dcterms:created xsi:type="dcterms:W3CDTF">2026-10-19T16:29:00.529Z</dcterms:created>
  <dcterms:modified xsi:type="dcterms:W3CDTF">2026-10-19T16:29:00.529Z</dcterms:modified>
</cp:coreProperties>
</file>

<file path=docProps/custom.xml><?xml version="1.0" encoding="utf-8"?>
<Properties xmlns="http://schemas.openxmlformats.org/officeDocument/2006/custom-properties" xmlns:vt="http://schemas.openxmlformats.org/officeDocument/2006/docPropsVTypes"/>
</file>