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Summer Estover Ran Dry: A Narrative-Writing Lesson</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grade 9 lesson where students write a narrative about a household's summer under strict water restrictions in a fictional drought-stricken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narrative that develops a drought experience through sequenced events and sensory detail.</w:t>
      </w:r>
    </w:p>
    <w:p>
      <w:pPr>
        <w:pStyle w:val="ListParagraph"/>
        <w:keepLines/>
        <w:numPr>
          <w:ilvl w:val="0"/>
          <w:numId w:val="2"/>
        </w:numPr>
        <w:spacing w:after="60" w:line="264"/>
        <w:ind w:left="720" w:hanging="360"/>
      </w:pPr>
      <w:r>
        <w:rPr>
          <w:sz w:val="22"/>
          <w:szCs w:val="22"/>
        </w:rPr>
        <w:t xml:space="preserve">Students will use at least one line of dialogue and a reflective ending to shape the narrative.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Students write a narrative that orients the reader, sequences events, and uses dialogue and sensory detail to develop a drought experience, precisely the narrative technique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narrative, sensory detail, pacing, restriction, reflection</w:t>
      </w:r>
    </w:p>
    <w:p>
      <w:pPr>
        <w:pStyle w:val="Heading2"/>
        <w:keepNext/>
        <w:keepLines/>
      </w:pPr>
      <w:r>
        <w:rPr>
          <w:sz w:val="28"/>
          <w:szCs w:val="28"/>
        </w:rPr>
        <w:t xml:space="preserve">Teacher overview</w:t>
      </w:r>
    </w:p>
    <w:p>
      <w:pPr>
        <w:spacing w:after="100" w:line="264"/>
      </w:pPr>
      <w:r>
        <w:rPr>
          <w:sz w:val="22"/>
          <w:szCs w:val="22"/>
        </w:rPr>
        <w:t xml:space="preserve">A drought is usually taught as a science topic, yet for the people living through one it is a story told in small daily choices: a shorter shower, a brown lawn, a full water bottle that has to last. This lesson uses a fictional town, Estover, in its worst drought year to give students a focused narrative-writing task. Students imagine one household's summer under strict water rules and write a short narrative that develops the experience through sequenced events, sensory detail, and dialogue. The goal is grade 9 narrative craft, not a report on drought, so the science stays in the background while the character's experience carries the writing.</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Read aloud two versions of the same moment. First: "It was very dry that summer." Second: a two-sentence version with a cracked garden, a dusty smell, and a neighbor coiling a hose he was no longer allowed to use. Ask students which one they can picture, and name why. Establish that narrative shows an experience rather than summarizing it.</w:t>
      </w:r>
    </w:p>
    <w:p>
      <w:pPr>
        <w:spacing w:after="100" w:line="264"/>
      </w:pPr>
      <w:r>
        <w:rPr>
          <w:b/>
          <w:bCs/>
          <w:sz w:val="22"/>
          <w:szCs w:val="22"/>
        </w:rPr>
        <w:t xml:space="preserve">Mini-lesson (12 min):</w:t>
      </w:r>
      <w:r>
        <w:rPr>
          <w:sz w:val="22"/>
          <w:szCs w:val="22"/>
        </w:rPr>
        <w:t xml:space="preserve"> Teach three narrative techniques students will use today: sensory detail that puts the reader in the scene, dialogue that reveals how a character feels without stating it, and a reflective ending that shows what the experience meant. Model turning one flat sentence about a dry lawn into a sensory one, thinking aloud about which details to keep.</w:t>
      </w:r>
    </w:p>
    <w:p>
      <w:pPr>
        <w:spacing w:after="100" w:line="264"/>
      </w:pPr>
      <w:r>
        <w:rPr>
          <w:b/>
          <w:bCs/>
          <w:sz w:val="22"/>
          <w:szCs w:val="22"/>
        </w:rPr>
        <w:t xml:space="preserve">Plan (10 min):</w:t>
      </w:r>
      <w:r>
        <w:rPr>
          <w:sz w:val="22"/>
          <w:szCs w:val="22"/>
        </w:rPr>
        <w:t xml:space="preserve"> Distribute the Student Handout. Students choose a narrator and one specific day in Estover's drought summer, then fill in the short planning box: the opening image, two or three events in order, one line of dialogue, and the feeling the narrator is left with. Planning the sequence now keeps the draft from wandering.</w:t>
      </w:r>
    </w:p>
    <w:p>
      <w:pPr>
        <w:spacing w:after="100" w:line="264"/>
      </w:pPr>
      <w:r>
        <w:rPr>
          <w:b/>
          <w:bCs/>
          <w:sz w:val="22"/>
          <w:szCs w:val="22"/>
        </w:rPr>
        <w:t xml:space="preserve">Draft (20 min):</w:t>
      </w:r>
      <w:r>
        <w:rPr>
          <w:sz w:val="22"/>
          <w:szCs w:val="22"/>
        </w:rPr>
        <w:t xml:space="preserve"> Students write a narrative of roughly one to two paragraphs set on their chosen day. It must open with a concrete image, move through events in a clear order, include at least one line of dialogue, and end with a reflective sentence. Circulate and prompt students who are summarizing to slow down and show one moment in detail.</w:t>
      </w:r>
    </w:p>
    <w:p>
      <w:pPr>
        <w:spacing w:after="100" w:line="264"/>
      </w:pPr>
      <w:r>
        <w:rPr>
          <w:b/>
          <w:bCs/>
          <w:sz w:val="22"/>
          <w:szCs w:val="22"/>
        </w:rPr>
        <w:t xml:space="preserve">Share and check (4 min):</w:t>
      </w:r>
      <w:r>
        <w:rPr>
          <w:sz w:val="22"/>
          <w:szCs w:val="22"/>
        </w:rPr>
        <w:t xml:space="preserve"> Two or three volunteers read only their opening image aloud. The class gives a thumbs signal for whether they could picture the scene. This is the formative checkpoint; if many openings are still abstract, name one strong student image as a model before closure.</w:t>
      </w:r>
    </w:p>
    <w:p>
      <w:pPr>
        <w:spacing w:after="100" w:line="264"/>
      </w:pPr>
      <w:r>
        <w:rPr>
          <w:b/>
          <w:bCs/>
          <w:sz w:val="22"/>
          <w:szCs w:val="22"/>
        </w:rPr>
        <w:t xml:space="preserve">Closure (3 min):</w:t>
      </w:r>
      <w:r>
        <w:rPr>
          <w:sz w:val="22"/>
          <w:szCs w:val="22"/>
        </w:rPr>
        <w:t xml:space="preserve"> On an exit slip, each student copies the one sensory detail from their draft they are proudest of and labels which sense it uses. Collect to confirm students can identify sensory writing in their own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sentence-by-sentence storyboard with five boxes (image, event, event, dialogue, reflection) so students can draft one sentence per box before connecting them. Offer a short list of sensory verbs and a sample line of dialogue to adapt.</w:t>
      </w:r>
    </w:p>
    <w:p>
      <w:pPr>
        <w:pStyle w:val="Heading3"/>
        <w:keepNext/>
        <w:keepLines/>
      </w:pPr>
      <w:r>
        <w:rPr>
          <w:sz w:val="24"/>
          <w:szCs w:val="24"/>
        </w:rPr>
        <w:t xml:space="preserve">Extension</w:t>
      </w:r>
    </w:p>
    <w:p>
      <w:pPr>
        <w:spacing w:after="100" w:line="264"/>
      </w:pPr>
      <w:r>
        <w:rPr>
          <w:sz w:val="22"/>
          <w:szCs w:val="22"/>
        </w:rPr>
        <w:t xml:space="preserve">Ask students to write a second, contrasting opening from a different narrator in the same town on the same day, then explain in two sentences how the change in narrator changes what the reader notices about the drought.</w:t>
      </w:r>
    </w:p>
    <w:p>
      <w:pPr>
        <w:pStyle w:val="Heading3"/>
        <w:keepNext/>
        <w:keepLines/>
      </w:pPr>
      <w:r>
        <w:rPr>
          <w:sz w:val="24"/>
          <w:szCs w:val="24"/>
        </w:rPr>
        <w:t xml:space="preserve">ELL supports</w:t>
      </w:r>
    </w:p>
    <w:p>
      <w:pPr>
        <w:spacing w:after="100" w:line="264"/>
      </w:pPr>
      <w:r>
        <w:rPr>
          <w:sz w:val="22"/>
          <w:szCs w:val="22"/>
        </w:rPr>
        <w:t xml:space="preserve">Pre-teach "restriction," "reservoir," and "reflection" with simple images, and provide a bank of sensory phrases students can adapt. Allow students to sketch their opening image before writing it in words, and permit dialogue to be written in the narrator's home language with an English gloss.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Summer Estover Ran Dry: A Narrative-Writing Lesson</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spacing w:after="120" w:line="276"/>
      </w:pPr>
      <w:r>
        <w:rPr>
          <w:b/>
          <w:bCs/>
          <w:sz w:val="22"/>
          <w:szCs w:val="22"/>
        </w:rPr>
        <w:t xml:space="preserve">Your scene (fictional scenario):</w:t>
      </w:r>
      <w:r>
        <w:rPr>
          <w:sz w:val="22"/>
          <w:szCs w:val="22"/>
        </w:rPr>
        <w:t xml:space="preserve"> Estover is a small inland town in the driest summer anyone there remembers. To protect the shrinking reservoir, the town has limited outdoor watering to one short window each week, closed the public pool, and asked every household to cut indoor use. You will write a short narrative set on one specific day of that summer, told by a character living through it.</w:t>
      </w:r>
    </w:p>
    <w:p>
      <w:pPr>
        <w:spacing w:after="120" w:line="276"/>
      </w:pPr>
      <w:r>
        <w:rPr>
          <w:b/>
          <w:bCs/>
          <w:sz w:val="22"/>
          <w:szCs w:val="22"/>
        </w:rPr>
        <w:t xml:space="preserve">Choose your narrator:</w:t>
      </w:r>
      <w:r>
        <w:rPr>
          <w:sz w:val="22"/>
          <w:szCs w:val="22"/>
        </w:rPr>
        <w:t xml:space="preserve"> a teenager whose summer job at the car wash was cut back; a grandparent watching a lifelong garden turn brown; a younger sibling who does not fully understand why the pool is closed; or a character of your own who fits the scene.</w:t>
      </w:r>
    </w:p>
    <w:p>
      <w:pPr>
        <w:keepNext/>
        <w:keepLines/>
        <w:spacing w:after="120" w:line="276"/>
      </w:pPr>
      <w:r>
        <w:rPr>
          <w:b/>
          <w:bCs/>
          <w:sz w:val="22"/>
          <w:szCs w:val="22"/>
        </w:rPr>
        <w:t xml:space="preserve">Plan before you draft:</w:t>
      </w:r>
    </w:p>
    <w:p>
      <w:pPr>
        <w:pStyle w:val="ListParagraph"/>
        <w:keepNext/>
        <w:keepLines/>
        <w:numPr>
          <w:ilvl w:val="0"/>
          <w:numId w:val="3"/>
        </w:numPr>
        <w:spacing w:after="60" w:line="276"/>
        <w:ind w:left="720" w:hanging="360"/>
      </w:pPr>
      <w:r>
        <w:rPr>
          <w:sz w:val="22"/>
          <w:szCs w:val="22"/>
        </w:rPr>
        <w:t xml:space="preserve">Opening image: one concrete thing your narrator sees, hears, or smells first.</w:t>
      </w:r>
    </w:p>
    <w:p>
      <w:pPr>
        <w:pStyle w:val="ListParagraph"/>
        <w:keepNext/>
        <w:keepLines/>
        <w:numPr>
          <w:ilvl w:val="0"/>
          <w:numId w:val="3"/>
        </w:numPr>
        <w:spacing w:after="60" w:line="276"/>
        <w:ind w:left="720" w:hanging="360"/>
      </w:pPr>
      <w:r>
        <w:rPr>
          <w:sz w:val="22"/>
          <w:szCs w:val="22"/>
        </w:rPr>
        <w:t xml:space="preserve">Events in order: two or three small moments that happen across the day.</w:t>
      </w:r>
    </w:p>
    <w:p>
      <w:pPr>
        <w:pStyle w:val="ListParagraph"/>
        <w:keepNext/>
        <w:keepLines/>
        <w:numPr>
          <w:ilvl w:val="0"/>
          <w:numId w:val="3"/>
        </w:numPr>
        <w:spacing w:after="60" w:line="276"/>
        <w:ind w:left="720" w:hanging="360"/>
      </w:pPr>
      <w:r>
        <w:rPr>
          <w:sz w:val="22"/>
          <w:szCs w:val="22"/>
        </w:rPr>
        <w:t xml:space="preserve">Dialogue: one line someone says that shows how they feel about the drought.</w:t>
      </w:r>
    </w:p>
    <w:p>
      <w:pPr>
        <w:pStyle w:val="ListParagraph"/>
        <w:keepLines/>
        <w:numPr>
          <w:ilvl w:val="0"/>
          <w:numId w:val="3"/>
        </w:numPr>
        <w:spacing w:after="60" w:line="276"/>
        <w:ind w:left="720" w:hanging="360"/>
      </w:pPr>
      <w:r>
        <w:rPr>
          <w:sz w:val="22"/>
          <w:szCs w:val="22"/>
        </w:rPr>
        <w:t xml:space="preserve">Reflection: the feeling or realization your narrator is left with at the end.</w:t>
      </w:r>
    </w:p>
    <w:p>
      <w:pPr>
        <w:spacing w:after="40" w:before="0" w:line="120" w:lineRule="exact"/>
      </w:pPr>
    </w:p>
    <w:p>
      <w:pPr>
        <w:spacing w:after="120" w:line="276"/>
      </w:pPr>
      <w:r>
        <w:rPr>
          <w:b/>
          <w:bCs/>
          <w:sz w:val="22"/>
          <w:szCs w:val="22"/>
        </w:rPr>
        <w:t xml:space="preserve">Write your narrative so that it</w:t>
      </w:r>
      <w:r>
        <w:rPr>
          <w:sz w:val="22"/>
          <w:szCs w:val="22"/>
        </w:rPr>
        <w:t xml:space="preserve"> opens with your image, moves through your events in a clear sequence, includes your line of dialogue, and ends by reflecting on what the day meant to your narrator. Keep the drought in the background; let your character's experience carry the story.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Summer Estover Ran Dry: A Narrative-Writing Lesson</dc:title>
  <dc:subject>Lesson plan · Grade 9 · English Language Arts</dc:subject>
  <dc:creator>Water for Schools</dc:creator>
  <cp:keywords>Lesson plan, Grade 9, English Language Arts</cp:keywords>
  <dc:description>A grade 9 lesson where students write a narrative about a household's summer under strict water restrictions in a fictional drought-stricken town.</dc:description>
  <cp:lastModifiedBy>Water for Schools</cp:lastModifiedBy>
  <cp:revision>1</cp:revision>
  <dcterms:created xsi:type="dcterms:W3CDTF">2026-10-19T16:29:00.904Z</dcterms:created>
  <dcterms:modified xsi:type="dcterms:W3CDTF">2026-10-19T16:29:00.904Z</dcterms:modified>
</cp:coreProperties>
</file>

<file path=docProps/custom.xml><?xml version="1.0" encoding="utf-8"?>
<Properties xmlns="http://schemas.openxmlformats.org/officeDocument/2006/custom-properties" xmlns:vt="http://schemas.openxmlformats.org/officeDocument/2006/docPropsVTypes"/>
</file>