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Calderwick Water Rates: A Two-Part Bill and Rate-Increase Problem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11 · Engineering &amp; Design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11 engineering problem set on a utility's two-part water rate: writing bill equations, comparing a rate increase, and testing an affordability threshold.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and interpret linear bill equations for a two-part water rate.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a rate increase and test a household bill against an affordability threshold.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HSA-CED.A.2 (Common Core Math)</w:t>
      </w:r>
      <w:r>
        <w:rPr>
          <w:sz w:val="22"/>
          <w:szCs w:val="22"/>
        </w:rPr>
        <w:t xml:space="preserve">: Create equations in two or more variables to represent relationships between quantities; graph equations on coordinate axes with labels and scales.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 and 3 have students create two-variable equations relating the monthly bill B to the number of 1,000-gallon units g under the current and proposed rates, and problem 6 interprets each equation's slope in context, the equation-creation half of this standard.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4, 7, and 8 carry dollars, gallons, and percent through multi-step rate and affordability calculations, using consistent units to guide each solution as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Fixed charge</w:t>
      </w:r>
      <w:r>
        <w:rPr>
          <w:sz w:val="22"/>
          <w:szCs w:val="22"/>
        </w:rPr>
        <w:t xml:space="preserve">: The part of a water bill that stays the same every month no matter how much water a family uses. It helps pay for the pipes, meters, and workers the utility needs even when no water is flowing.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Volumetric rate</w:t>
      </w:r>
      <w:r>
        <w:rPr>
          <w:sz w:val="22"/>
          <w:szCs w:val="22"/>
        </w:rPr>
        <w:t xml:space="preserve">: The price a customer pays for each unit of water actually used. Using more water makes this part of the bill bigger, so it rewards saving water.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affordability threshold, slope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fictional town of Calderwick charges a two-part water rate, a flat monthly charge plus a price for each 1,000 gallons used, and it has proposed raising both parts to help pay for replacing aging water mains. This set has students model each rate as a linear equation, find the increase a typical household would face, and check that household bill against the affordability threshold utilities watch. A common misconception in this math is reporting the percent increase as the difference between the two per-gallon prices rather than dividing the dollar increase by the original bill; the percent increase always compares the change to the starting amount.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two bill equations already written for students so they can focus on substituting g = 6 and on the percent and affordability steps. Give a worked model of a percent increase, using a non-water example, right before problem 4.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monthly water use, in gallons, at which the proposed bill would reach $60.00, by setting 22 + 5.25g equal to 60 and solving for g. Have them explain what that usage level says about a heavy-use household in the fictional town.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"fixed charge," "per unit," and "increase" with a simple two-column example bill. Provide a sentence frame for problem 6: "The slope is ___, which means each extra 1,000 gallons adds ___ dollars to the bill."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Calderwick Water Rates: A Two-Part Bill and Rate-Increase Problem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11 · Engineering &amp; Design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Use these values for the fictional Calderwick water utility. Let g stand for the number of 1,000-gallon units a household uses in a month.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Current rate: a fixed charge of </w:t>
      </w:r>
      <w:r>
        <w:rPr>
          <w:b/>
          <w:bCs/>
          <w:sz w:val="22"/>
          <w:szCs w:val="22"/>
        </w:rPr>
        <w:t xml:space="preserve">$18.00</w:t>
      </w:r>
      <w:r>
        <w:rPr>
          <w:sz w:val="22"/>
          <w:szCs w:val="22"/>
        </w:rPr>
        <w:t xml:space="preserve"> per month plus </w:t>
      </w:r>
      <w:r>
        <w:rPr>
          <w:b/>
          <w:bCs/>
          <w:sz w:val="22"/>
          <w:szCs w:val="22"/>
        </w:rPr>
        <w:t xml:space="preserve">$4.50</w:t>
      </w:r>
      <w:r>
        <w:rPr>
          <w:sz w:val="22"/>
          <w:szCs w:val="22"/>
        </w:rPr>
        <w:t xml:space="preserve"> per 1,000 gallons.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Proposed rate: a fixed charge of </w:t>
      </w:r>
      <w:r>
        <w:rPr>
          <w:b/>
          <w:bCs/>
          <w:sz w:val="22"/>
          <w:szCs w:val="22"/>
        </w:rPr>
        <w:t xml:space="preserve">$22.00</w:t>
      </w:r>
      <w:r>
        <w:rPr>
          <w:sz w:val="22"/>
          <w:szCs w:val="22"/>
        </w:rPr>
        <w:t xml:space="preserve"> per month plus </w:t>
      </w:r>
      <w:r>
        <w:rPr>
          <w:b/>
          <w:bCs/>
          <w:sz w:val="22"/>
          <w:szCs w:val="22"/>
        </w:rPr>
        <w:t xml:space="preserve">$5.25</w:t>
      </w:r>
      <w:r>
        <w:rPr>
          <w:sz w:val="22"/>
          <w:szCs w:val="22"/>
        </w:rPr>
        <w:t xml:space="preserve"> per 1,000 gallons.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 typical household uses </w:t>
      </w:r>
      <w:r>
        <w:rPr>
          <w:b/>
          <w:bCs/>
          <w:sz w:val="22"/>
          <w:szCs w:val="22"/>
        </w:rPr>
        <w:t xml:space="preserve">6,000 gallons</w:t>
      </w:r>
      <w:r>
        <w:rPr>
          <w:sz w:val="22"/>
          <w:szCs w:val="22"/>
        </w:rPr>
        <w:t xml:space="preserve"> per month, so g = 6.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affordability threshold treats combined water and sewer costs above </w:t>
      </w:r>
      <w:r>
        <w:rPr>
          <w:b/>
          <w:bCs/>
          <w:sz w:val="22"/>
          <w:szCs w:val="22"/>
        </w:rPr>
        <w:t xml:space="preserve">4.5 percent</w:t>
      </w:r>
      <w:r>
        <w:rPr>
          <w:sz w:val="22"/>
          <w:szCs w:val="22"/>
        </w:rPr>
        <w:t xml:space="preserve"> of household income as a high burden.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an equation for the monthly bill B, in dollars, under the current rate, in terms of g.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current monthly bill for a household that uses 6,000 gallons, so g = 6.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the equation for the proposed rate, then find the same household's proposed monthly bill.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dollar increase in that household's monthly bill, then find what percent increase that is over the current bill. Round the percent to the nearest whole number.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Over a full year of 12 months, how much more will the household pay under the proposed rate?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In each bill equation, identify the slope and state what it represents in this situation.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Under the proposed rate, one household's combined water and sewer bill for the year is $1,620, and the household earns $30,000 a year. What percent of income goes to water and sewer, and does it cross the 4.5 percent high-burden threshold?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increase helps fund replacing about 1 mile of old water main at a cost of $1,200,000. If the increase raises an extra $102 per year from each of 5,000 households, how many years of the increase are needed to fund the replacement? Round to the nearest tenth.</w:t>
      </w:r>
    </w:p>
    <w:p>
      <w:pPr>
        <w:keepLines/>
        <w:spacing w:after="0" w:before="0" w:line="2304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Calderwick Water Rates: A Two-Part Bill and Rate-Increase Problem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11 · Engineering &amp; Design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 = 18 + 4.50g dollars. The fixed charge of $18.00 is the constant, and $4.50 is added for each 1,000-gallon unit g.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$45.00. Substituting g = 6 gives B = 18 + 4.50 times 6, which is 18 + 27, equal to $45.00.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$53.50. The proposed equation is B = 22 + 5.25g; with g = 6, B = 22 + 5.25 times 6, which is 22 + 31.50, equal to $53.50.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19 percent. The dollar increase is $53.50 minus $45.00, which is $8.50; dividing 8.50 by 45.00 gives 0.189, or about 19 percent.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$102.00. The monthly increase of $8.50 over 12 months is 8.50 times 12, which equals $102.00.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$4.50 and $5.25 per 1,000 gallons. The slope of the current equation is 4.50 and the slope of the proposed equation is 5.25; each slope is the added cost for every extra 1,000 gallons used.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5.4 percent, yes. Dividing $1,620 by $30,000 gives 0.054, or 5.4 percent, which is above the 4.5 percent threshold, so the bill crosses into high burden.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2.4 years. The extra revenue is $102 times 5,000 households, which is $510,000 per year; dividing $1,200,000 by $510,000 gives 2.35, or about 2.4 years.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Calderwick Water Rates: A Two-Part Bill and Rate-Increase Problem Set</dc:title>
  <dc:subject>Math problem set · Grade 11 · Engineering &amp; Design</dc:subject>
  <dc:creator>Water for Schools</dc:creator>
  <cp:keywords>Math problem set, Grade 11, Engineering &amp; Design</cp:keywords>
  <dc:description>A grade 11 engineering problem set on a utility's two-part water rate: writing bill equations, comparing a rate increase, and testing an affordability threshold.</dc:description>
  <cp:lastModifiedBy>Water for Schools</cp:lastModifiedBy>
  <cp:revision>1</cp:revision>
  <dcterms:created xsi:type="dcterms:W3CDTF">2026-10-19T16:29:02.175Z</dcterms:created>
  <dcterms:modified xsi:type="dcterms:W3CDTF">2026-10-19T16:29:02.175Z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