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Longmoor Dry Summer Water Plan: A Grade 3 Design Organizer</w:t>
      </w:r>
    </w:p>
    <w:p>
      <w:pPr>
        <w:keepNext/>
        <w:spacing w:after="160"/>
      </w:pPr>
      <w:r>
        <w:rPr>
          <w:color w:val="5B6B70"/>
          <w:sz w:val="20"/>
          <w:szCs w:val="20"/>
        </w:rPr>
        <w:t xml:space="preserve">Graphic organizer · Grade 3 · Engineering &amp; Design</w:t>
      </w:r>
    </w:p>
    <w:p>
      <w:pPr>
        <w:spacing w:after="100" w:line="264"/>
      </w:pPr>
      <w:r>
        <w:rPr>
          <w:i/>
          <w:iCs/>
          <w:color w:val="12333F"/>
          <w:sz w:val="22"/>
          <w:szCs w:val="22"/>
        </w:rPr>
        <w:t xml:space="preserve">A grade 3 decision organizer where students chart three water-saving fixes for a fictional school against a weekly saving goal and three stated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a water-saving goal and three limits for a school plan.</w:t>
      </w:r>
    </w:p>
    <w:p>
      <w:pPr>
        <w:pStyle w:val="ListParagraph"/>
        <w:keepNext/>
        <w:keepLines/>
        <w:numPr>
          <w:ilvl w:val="0"/>
          <w:numId w:val="2"/>
        </w:numPr>
        <w:spacing w:after="60" w:line="264"/>
        <w:ind w:left="720" w:hanging="360"/>
      </w:pPr>
      <w:r>
        <w:rPr>
          <w:sz w:val="22"/>
          <w:szCs w:val="22"/>
        </w:rPr>
        <w:t xml:space="preserve">Students will chart what each of three fixes saves and what each one costs in weeks.</w:t>
      </w:r>
    </w:p>
    <w:p>
      <w:pPr>
        <w:pStyle w:val="ListParagraph"/>
        <w:keepLines/>
        <w:numPr>
          <w:ilvl w:val="0"/>
          <w:numId w:val="2"/>
        </w:numPr>
        <w:spacing w:after="60" w:line="264"/>
        <w:ind w:left="720" w:hanging="360"/>
      </w:pPr>
      <w:r>
        <w:rPr>
          <w:sz w:val="22"/>
          <w:szCs w:val="22"/>
        </w:rPr>
        <w:t xml:space="preserve">Students will pick one pair of fixes and give a reason built on the chart.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The goal box and the limits box at the top of the organizer make students write the weekly saving target and the three limits on new items, weeks, and drinking water before any option is judged.</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The option table and the pair table make students score three fixes and three pairings of them against the same goal and limits, then defend one pick, the comparison of possible solutions this standard names.</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reuse, goal, limit</w:t>
      </w:r>
    </w:p>
    <w:p>
      <w:pPr>
        <w:pStyle w:val="Heading2"/>
        <w:keepNext/>
        <w:keepLines/>
      </w:pPr>
      <w:r>
        <w:rPr>
          <w:sz w:val="28"/>
          <w:szCs w:val="28"/>
        </w:rPr>
        <w:t xml:space="preserve">Teacher overview</w:t>
      </w:r>
    </w:p>
    <w:p>
      <w:pPr>
        <w:spacing w:after="100" w:line="264"/>
      </w:pPr>
      <w:r>
        <w:rPr>
          <w:sz w:val="22"/>
          <w:szCs w:val="22"/>
        </w:rPr>
        <w:t xml:space="preserve">This organizer is a decision chart in four parts: a goal and limits frame, a table that scores three water-saving fixes side by side, a short pairing table that shows what happens when two fixes run together, and a box for the final pick. The chart is built around the idea that a design choice is settled by measuring every option against the same stated goal and the same stated limits, rather than by picking the option that sounds best. Students at this grade often treat the biggest saver as the automatic winner and drop the limits once the numbers appear, so the pairing table is where that habit gets tested, because the largest single saver in this scenario breaks two limits on its own. Teachers should hold students to writing the limits first and referring back to them by name.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Part 2 already filled in so the work begins at Part 3, where the pairs are added. Provide counters or a number line for the liter totals, and read the scenario card aloud twice before the first box is written.</w:t>
      </w:r>
    </w:p>
    <w:p>
      <w:pPr>
        <w:pStyle w:val="Heading3"/>
        <w:keepNext/>
        <w:keepLines/>
      </w:pPr>
      <w:r>
        <w:rPr>
          <w:sz w:val="24"/>
          <w:szCs w:val="24"/>
        </w:rPr>
        <w:t xml:space="preserve">Extension</w:t>
      </w:r>
    </w:p>
    <w:p>
      <w:pPr>
        <w:spacing w:after="100" w:line="264"/>
      </w:pPr>
      <w:r>
        <w:rPr>
          <w:sz w:val="22"/>
          <w:szCs w:val="22"/>
        </w:rPr>
        <w:t xml:space="preserve">Ask these students to write a fourth fix of their own, place it in the table with a liter figure they can justify, and test it in a pair against the same goal and limits. Have them state which pair they would recommend if the school were given five weeks instead of three.</w:t>
      </w:r>
    </w:p>
    <w:p>
      <w:pPr>
        <w:pStyle w:val="Heading3"/>
        <w:keepNext/>
        <w:keepLines/>
      </w:pPr>
      <w:r>
        <w:rPr>
          <w:sz w:val="24"/>
          <w:szCs w:val="24"/>
        </w:rPr>
        <w:t xml:space="preserve">ELL supports</w:t>
      </w:r>
    </w:p>
    <w:p>
      <w:pPr>
        <w:spacing w:after="100" w:line="264"/>
      </w:pPr>
      <w:r>
        <w:rPr>
          <w:sz w:val="22"/>
          <w:szCs w:val="22"/>
        </w:rPr>
        <w:t xml:space="preserve">Pre-teach saved, limit, barrel, and rinse with pictures of a dripping tap, a barrel under a downspout, and a sink. Provide a word bank for the Part 4 reason box containing liters, week, new item, and goal. Allow drawings inside the Part 2 "What it does" cells.</w:t>
      </w:r>
    </w:p>
    <w:p>
      <w:pPr>
        <w:pStyle w:val="Heading2"/>
        <w:keepNext/>
        <w:keepLines/>
      </w:pPr>
      <w:r>
        <w:rPr>
          <w:sz w:val="28"/>
          <w:szCs w:val="28"/>
        </w:rPr>
        <w:t xml:space="preserve">Extensions</w:t>
      </w:r>
    </w:p>
    <w:p>
      <w:pPr>
        <w:spacing w:after="100" w:line="264"/>
      </w:pPr>
      <w:r>
        <w:rPr>
          <w:sz w:val="22"/>
          <w:szCs w:val="22"/>
        </w:rPr>
        <w:t xml:space="preserve">Have the class survey the real building for a dripping tap, a downspout with no barrel, and a sink whose rinse water runs straight to the drain. Students can add a fourth row to the table with what they actually found and estimate the weekly saving from a one-week tally.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Longmoor Dry Summer Water Plan</w:t>
      </w:r>
    </w:p>
    <w:p>
      <w:pPr>
        <w:keepNext/>
        <w:spacing w:after="160"/>
      </w:pPr>
      <w:r>
        <w:rPr>
          <w:color w:val="5B6B70"/>
          <w:sz w:val="22"/>
          <w:szCs w:val="22"/>
        </w:rPr>
        <w:t xml:space="preserve">Grade 3 · Engineering &amp; Design</w:t>
      </w:r>
    </w:p>
    <w:p>
      <w:pPr>
        <w:pStyle w:val="Heading2"/>
        <w:keepNext/>
        <w:keepLines/>
      </w:pPr>
      <w:r>
        <w:rPr>
          <w:sz w:val="30"/>
          <w:szCs w:val="30"/>
        </w:rPr>
        <w:t xml:space="preserve">Organizer</w:t>
      </w:r>
    </w:p>
    <w:p>
      <w:pPr>
        <w:spacing w:after="120" w:line="276"/>
      </w:pPr>
      <w:r>
        <w:rPr>
          <w:sz w:val="24"/>
          <w:szCs w:val="24"/>
        </w:rPr>
        <w:t xml:space="preserve">The town of Longmoor is having a dry summer. Longmoor School must use less water. Read the scenario card, then fill in every box.</w:t>
      </w:r>
    </w:p>
    <w:p>
      <w:pPr>
        <w:spacing w:after="120" w:line="276"/>
      </w:pPr>
      <w:r>
        <w:rPr>
          <w:b/>
          <w:bCs/>
          <w:sz w:val="24"/>
          <w:szCs w:val="24"/>
        </w:rPr>
        <w:t xml:space="preserve">Scenario card.</w:t>
      </w:r>
      <w:r>
        <w:rPr>
          <w:sz w:val="24"/>
          <w:szCs w:val="24"/>
        </w:rPr>
        <w:t xml:space="preserve"> Longmoor School must save at least 500 liters of water each week. The school can buy only one new item. The fix must be working within three weeks. No one may be asked to drink less water. Three fixes are on the table. Fixing the drippy kitchen tap saves 200 liters a week, needs no new item, and is ready in one week. A rain barrel under the gym roof saves 300 liters a week, needs one new item, and is ready in two weeks. A pipe that carries rinse water from the art room sink out to the ball field saves 400 liters a week, needs two new items, and is ready in five weeks.</w:t>
      </w:r>
    </w:p>
    <w:p>
      <w:pPr>
        <w:keepNext/>
        <w:keepLines/>
        <w:spacing w:after="120" w:line="276"/>
      </w:pPr>
      <w:r>
        <w:rPr>
          <w:b/>
          <w:bCs/>
          <w:sz w:val="24"/>
          <w:szCs w:val="24"/>
        </w:rPr>
        <w:t xml:space="preserve">Part 1. The goal and the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59"/>
        <w:gridCol w:w="3861"/>
        <w:gridCol w:w="4960"/>
      </w:tblGrid>
      <w:tr>
        <w:trPr>
          <w:cantSplit/>
          <w:tblHeader/>
        </w:trPr>
        <w:tc>
          <w:tcPr>
            <w:tcW w:type="dxa" w:w="125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Box</w:t>
            </w:r>
          </w:p>
        </w:tc>
        <w:tc>
          <w:tcPr>
            <w:tcW w:type="dxa" w:w="386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we write here</w:t>
            </w:r>
          </w:p>
        </w:tc>
        <w:tc>
          <w:tcPr>
            <w:tcW w:type="dxa" w:w="496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answer</w:t>
            </w:r>
          </w:p>
        </w:tc>
      </w:tr>
      <w:tr>
        <w:trPr>
          <w:cantSplit/>
          <w:trHeight w:val="1224" w:hRule="atLeast"/>
        </w:trPr>
        <w:tc>
          <w:tcPr>
            <w:tcW w:type="dxa" w:w="1259"/>
            <w:tcMar>
              <w:top w:type="dxa" w:w="70"/>
              <w:left w:type="dxa" w:w="100"/>
              <w:bottom w:type="dxa" w:w="70"/>
              <w:right w:type="dxa" w:w="100"/>
            </w:tcMar>
            <w:vAlign w:val="top"/>
          </w:tcPr>
          <w:p>
            <w:pPr>
              <w:keepNext/>
              <w:spacing w:after="0" w:line="252"/>
              <w:jc w:val="left"/>
            </w:pPr>
            <w:r>
              <w:rPr>
                <w:sz w:val="24"/>
                <w:szCs w:val="24"/>
              </w:rPr>
              <w:t xml:space="preserve">Our goal</w:t>
            </w:r>
          </w:p>
        </w:tc>
        <w:tc>
          <w:tcPr>
            <w:tcW w:type="dxa" w:w="3861"/>
            <w:tcMar>
              <w:top w:type="dxa" w:w="70"/>
              <w:left w:type="dxa" w:w="100"/>
              <w:bottom w:type="dxa" w:w="70"/>
              <w:right w:type="dxa" w:w="100"/>
            </w:tcMar>
            <w:vAlign w:val="top"/>
          </w:tcPr>
          <w:p>
            <w:pPr>
              <w:keepNext/>
              <w:spacing w:after="0" w:line="252"/>
              <w:jc w:val="left"/>
            </w:pPr>
            <w:r>
              <w:rPr>
                <w:sz w:val="24"/>
                <w:szCs w:val="24"/>
              </w:rPr>
              <w:t xml:space="preserve">How much water must we save each week?</w:t>
            </w:r>
          </w:p>
        </w:tc>
        <w:tc>
          <w:tcPr>
            <w:tcW w:type="dxa" w:w="496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59"/>
            <w:tcMar>
              <w:top w:type="dxa" w:w="70"/>
              <w:left w:type="dxa" w:w="100"/>
              <w:bottom w:type="dxa" w:w="70"/>
              <w:right w:type="dxa" w:w="100"/>
            </w:tcMar>
            <w:vAlign w:val="top"/>
          </w:tcPr>
          <w:p>
            <w:pPr>
              <w:keepNext/>
              <w:spacing w:after="0" w:line="252"/>
              <w:jc w:val="left"/>
            </w:pPr>
            <w:r>
              <w:rPr>
                <w:sz w:val="24"/>
                <w:szCs w:val="24"/>
              </w:rPr>
              <w:t xml:space="preserve">Limit 1</w:t>
            </w:r>
          </w:p>
        </w:tc>
        <w:tc>
          <w:tcPr>
            <w:tcW w:type="dxa" w:w="3861"/>
            <w:tcMar>
              <w:top w:type="dxa" w:w="70"/>
              <w:left w:type="dxa" w:w="100"/>
              <w:bottom w:type="dxa" w:w="70"/>
              <w:right w:type="dxa" w:w="100"/>
            </w:tcMar>
            <w:vAlign w:val="top"/>
          </w:tcPr>
          <w:p>
            <w:pPr>
              <w:keepNext/>
              <w:spacing w:after="0" w:line="252"/>
              <w:jc w:val="left"/>
            </w:pPr>
            <w:r>
              <w:rPr>
                <w:sz w:val="24"/>
                <w:szCs w:val="24"/>
              </w:rPr>
              <w:t xml:space="preserve">How many new items may we buy?</w:t>
            </w:r>
          </w:p>
        </w:tc>
        <w:tc>
          <w:tcPr>
            <w:tcW w:type="dxa" w:w="496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59"/>
            <w:tcMar>
              <w:top w:type="dxa" w:w="70"/>
              <w:left w:type="dxa" w:w="100"/>
              <w:bottom w:type="dxa" w:w="70"/>
              <w:right w:type="dxa" w:w="100"/>
            </w:tcMar>
            <w:vAlign w:val="top"/>
          </w:tcPr>
          <w:p>
            <w:pPr>
              <w:keepNext/>
              <w:spacing w:after="0" w:line="252"/>
              <w:jc w:val="left"/>
            </w:pPr>
            <w:r>
              <w:rPr>
                <w:sz w:val="24"/>
                <w:szCs w:val="24"/>
              </w:rPr>
              <w:t xml:space="preserve">Limit 2</w:t>
            </w:r>
          </w:p>
        </w:tc>
        <w:tc>
          <w:tcPr>
            <w:tcW w:type="dxa" w:w="3861"/>
            <w:tcMar>
              <w:top w:type="dxa" w:w="70"/>
              <w:left w:type="dxa" w:w="100"/>
              <w:bottom w:type="dxa" w:w="70"/>
              <w:right w:type="dxa" w:w="100"/>
            </w:tcMar>
            <w:vAlign w:val="top"/>
          </w:tcPr>
          <w:p>
            <w:pPr>
              <w:keepNext/>
              <w:spacing w:after="0" w:line="252"/>
              <w:jc w:val="left"/>
            </w:pPr>
            <w:r>
              <w:rPr>
                <w:sz w:val="24"/>
                <w:szCs w:val="24"/>
              </w:rPr>
              <w:t xml:space="preserve">How many weeks do we have?</w:t>
            </w:r>
          </w:p>
        </w:tc>
        <w:tc>
          <w:tcPr>
            <w:tcW w:type="dxa" w:w="496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59"/>
            <w:tcMar>
              <w:top w:type="dxa" w:w="70"/>
              <w:left w:type="dxa" w:w="100"/>
              <w:bottom w:type="dxa" w:w="70"/>
              <w:right w:type="dxa" w:w="100"/>
            </w:tcMar>
            <w:vAlign w:val="top"/>
          </w:tcPr>
          <w:p>
            <w:pPr>
              <w:spacing w:after="0" w:line="252"/>
              <w:jc w:val="left"/>
            </w:pPr>
            <w:r>
              <w:rPr>
                <w:sz w:val="24"/>
                <w:szCs w:val="24"/>
              </w:rPr>
              <w:t xml:space="preserve">Limit 3</w:t>
            </w:r>
          </w:p>
        </w:tc>
        <w:tc>
          <w:tcPr>
            <w:tcW w:type="dxa" w:w="3861"/>
            <w:tcMar>
              <w:top w:type="dxa" w:w="70"/>
              <w:left w:type="dxa" w:w="100"/>
              <w:bottom w:type="dxa" w:w="70"/>
              <w:right w:type="dxa" w:w="100"/>
            </w:tcMar>
            <w:vAlign w:val="top"/>
          </w:tcPr>
          <w:p>
            <w:pPr>
              <w:spacing w:after="0" w:line="252"/>
              <w:jc w:val="left"/>
            </w:pPr>
            <w:r>
              <w:rPr>
                <w:sz w:val="24"/>
                <w:szCs w:val="24"/>
              </w:rPr>
              <w:t xml:space="preserve">What are we never allowed to do?</w:t>
            </w:r>
          </w:p>
        </w:tc>
        <w:tc>
          <w:tcPr>
            <w:tcW w:type="dxa" w:w="4960"/>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4"/>
          <w:szCs w:val="24"/>
        </w:rPr>
        <w:t xml:space="preserve">Part 2. Score each fix</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8"/>
        <w:gridCol w:w="2732"/>
        <w:gridCol w:w="2048"/>
        <w:gridCol w:w="2048"/>
        <w:gridCol w:w="2026"/>
        <w:gridCol w:w="2048"/>
      </w:tblGrid>
      <w:tr>
        <w:trPr>
          <w:cantSplit/>
          <w:tblHeader/>
        </w:trPr>
        <w:tc>
          <w:tcPr>
            <w:tcW w:type="dxa" w:w="27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Fix</w:t>
            </w:r>
          </w:p>
        </w:tc>
        <w:tc>
          <w:tcPr>
            <w:tcW w:type="dxa" w:w="27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does</w:t>
            </w:r>
          </w:p>
        </w:tc>
        <w:tc>
          <w:tcPr>
            <w:tcW w:type="dxa" w:w="20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Liters saved each week</w:t>
            </w:r>
          </w:p>
        </w:tc>
        <w:tc>
          <w:tcPr>
            <w:tcW w:type="dxa" w:w="20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New items needed</w:t>
            </w:r>
          </w:p>
        </w:tc>
        <w:tc>
          <w:tcPr>
            <w:tcW w:type="dxa" w:w="20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Weeks until it works</w:t>
            </w:r>
          </w:p>
        </w:tc>
        <w:tc>
          <w:tcPr>
            <w:tcW w:type="dxa" w:w="20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Meets the goal alone?</w:t>
            </w:r>
          </w:p>
        </w:tc>
      </w:tr>
      <w:tr>
        <w:trPr>
          <w:cantSplit/>
          <w:trHeight w:val="1440" w:hRule="atLeast"/>
        </w:trPr>
        <w:tc>
          <w:tcPr>
            <w:tcW w:type="dxa" w:w="2778"/>
            <w:tcMar>
              <w:top w:type="dxa" w:w="70"/>
              <w:left w:type="dxa" w:w="100"/>
              <w:bottom w:type="dxa" w:w="70"/>
              <w:right w:type="dxa" w:w="100"/>
            </w:tcMar>
            <w:vAlign w:val="top"/>
          </w:tcPr>
          <w:p>
            <w:pPr>
              <w:keepNext/>
              <w:spacing w:after="0" w:line="252"/>
              <w:jc w:val="left"/>
            </w:pPr>
            <w:r>
              <w:rPr>
                <w:sz w:val="22"/>
                <w:szCs w:val="22"/>
              </w:rPr>
              <w:t xml:space="preserve">A. Fix the drippy tap</w:t>
            </w:r>
          </w:p>
        </w:tc>
        <w:tc>
          <w:tcPr>
            <w:tcW w:type="dxa" w:w="2732"/>
            <w:tcMar>
              <w:top w:type="dxa" w:w="70"/>
              <w:left w:type="dxa" w:w="100"/>
              <w:bottom w:type="dxa" w:w="70"/>
              <w:right w:type="dxa" w:w="100"/>
            </w:tcMar>
            <w:vAlign w:val="top"/>
          </w:tcPr>
          <w:p>
            <w:pPr>
              <w:keepNext/>
              <w:spacing w:after="0" w:line="252"/>
              <w:jc w:val="left"/>
            </w:pPr>
          </w:p>
        </w:tc>
        <w:tc>
          <w:tcPr>
            <w:tcW w:type="dxa" w:w="2048"/>
            <w:tcMar>
              <w:top w:type="dxa" w:w="70"/>
              <w:left w:type="dxa" w:w="100"/>
              <w:bottom w:type="dxa" w:w="70"/>
              <w:right w:type="dxa" w:w="100"/>
            </w:tcMar>
            <w:vAlign w:val="top"/>
          </w:tcPr>
          <w:p>
            <w:pPr>
              <w:keepNext/>
              <w:spacing w:after="0" w:line="252"/>
              <w:jc w:val="left"/>
            </w:pPr>
          </w:p>
        </w:tc>
        <w:tc>
          <w:tcPr>
            <w:tcW w:type="dxa" w:w="2048"/>
            <w:tcMar>
              <w:top w:type="dxa" w:w="70"/>
              <w:left w:type="dxa" w:w="100"/>
              <w:bottom w:type="dxa" w:w="70"/>
              <w:right w:type="dxa" w:w="100"/>
            </w:tcMar>
            <w:vAlign w:val="top"/>
          </w:tcPr>
          <w:p>
            <w:pPr>
              <w:keepNext/>
              <w:spacing w:after="0" w:line="252"/>
              <w:jc w:val="left"/>
            </w:pPr>
          </w:p>
        </w:tc>
        <w:tc>
          <w:tcPr>
            <w:tcW w:type="dxa" w:w="2026"/>
            <w:tcMar>
              <w:top w:type="dxa" w:w="70"/>
              <w:left w:type="dxa" w:w="100"/>
              <w:bottom w:type="dxa" w:w="70"/>
              <w:right w:type="dxa" w:w="100"/>
            </w:tcMar>
            <w:vAlign w:val="top"/>
          </w:tcPr>
          <w:p>
            <w:pPr>
              <w:keepNext/>
              <w:spacing w:after="0" w:line="252"/>
              <w:jc w:val="left"/>
            </w:pPr>
          </w:p>
        </w:tc>
        <w:tc>
          <w:tcPr>
            <w:tcW w:type="dxa" w:w="2048"/>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778"/>
            <w:tcMar>
              <w:top w:type="dxa" w:w="70"/>
              <w:left w:type="dxa" w:w="100"/>
              <w:bottom w:type="dxa" w:w="70"/>
              <w:right w:type="dxa" w:w="100"/>
            </w:tcMar>
            <w:vAlign w:val="top"/>
          </w:tcPr>
          <w:p>
            <w:pPr>
              <w:keepNext/>
              <w:spacing w:after="0" w:line="252"/>
              <w:jc w:val="left"/>
            </w:pPr>
            <w:r>
              <w:rPr>
                <w:sz w:val="22"/>
                <w:szCs w:val="22"/>
              </w:rPr>
              <w:t xml:space="preserve">B. Rain barrel on the gym roof</w:t>
            </w:r>
          </w:p>
        </w:tc>
        <w:tc>
          <w:tcPr>
            <w:tcW w:type="dxa" w:w="2732"/>
            <w:tcMar>
              <w:top w:type="dxa" w:w="70"/>
              <w:left w:type="dxa" w:w="100"/>
              <w:bottom w:type="dxa" w:w="70"/>
              <w:right w:type="dxa" w:w="100"/>
            </w:tcMar>
            <w:vAlign w:val="top"/>
          </w:tcPr>
          <w:p>
            <w:pPr>
              <w:keepNext/>
              <w:spacing w:after="0" w:line="252"/>
              <w:jc w:val="left"/>
            </w:pPr>
          </w:p>
        </w:tc>
        <w:tc>
          <w:tcPr>
            <w:tcW w:type="dxa" w:w="2048"/>
            <w:tcMar>
              <w:top w:type="dxa" w:w="70"/>
              <w:left w:type="dxa" w:w="100"/>
              <w:bottom w:type="dxa" w:w="70"/>
              <w:right w:type="dxa" w:w="100"/>
            </w:tcMar>
            <w:vAlign w:val="top"/>
          </w:tcPr>
          <w:p>
            <w:pPr>
              <w:keepNext/>
              <w:spacing w:after="0" w:line="252"/>
              <w:jc w:val="left"/>
            </w:pPr>
          </w:p>
        </w:tc>
        <w:tc>
          <w:tcPr>
            <w:tcW w:type="dxa" w:w="2048"/>
            <w:tcMar>
              <w:top w:type="dxa" w:w="70"/>
              <w:left w:type="dxa" w:w="100"/>
              <w:bottom w:type="dxa" w:w="70"/>
              <w:right w:type="dxa" w:w="100"/>
            </w:tcMar>
            <w:vAlign w:val="top"/>
          </w:tcPr>
          <w:p>
            <w:pPr>
              <w:keepNext/>
              <w:spacing w:after="0" w:line="252"/>
              <w:jc w:val="left"/>
            </w:pPr>
          </w:p>
        </w:tc>
        <w:tc>
          <w:tcPr>
            <w:tcW w:type="dxa" w:w="2026"/>
            <w:tcMar>
              <w:top w:type="dxa" w:w="70"/>
              <w:left w:type="dxa" w:w="100"/>
              <w:bottom w:type="dxa" w:w="70"/>
              <w:right w:type="dxa" w:w="100"/>
            </w:tcMar>
            <w:vAlign w:val="top"/>
          </w:tcPr>
          <w:p>
            <w:pPr>
              <w:keepNext/>
              <w:spacing w:after="0" w:line="252"/>
              <w:jc w:val="left"/>
            </w:pPr>
          </w:p>
        </w:tc>
        <w:tc>
          <w:tcPr>
            <w:tcW w:type="dxa" w:w="2048"/>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778"/>
            <w:tcMar>
              <w:top w:type="dxa" w:w="70"/>
              <w:left w:type="dxa" w:w="100"/>
              <w:bottom w:type="dxa" w:w="70"/>
              <w:right w:type="dxa" w:w="100"/>
            </w:tcMar>
            <w:vAlign w:val="top"/>
          </w:tcPr>
          <w:p>
            <w:pPr>
              <w:spacing w:after="0" w:line="252"/>
              <w:jc w:val="left"/>
            </w:pPr>
            <w:r>
              <w:rPr>
                <w:sz w:val="22"/>
                <w:szCs w:val="22"/>
              </w:rPr>
              <w:t xml:space="preserve">C. Rinse water out to the ball field</w:t>
            </w:r>
          </w:p>
        </w:tc>
        <w:tc>
          <w:tcPr>
            <w:tcW w:type="dxa" w:w="2732"/>
            <w:tcMar>
              <w:top w:type="dxa" w:w="70"/>
              <w:left w:type="dxa" w:w="100"/>
              <w:bottom w:type="dxa" w:w="70"/>
              <w:right w:type="dxa" w:w="100"/>
            </w:tcMar>
            <w:vAlign w:val="top"/>
          </w:tcPr>
          <w:p>
            <w:pPr>
              <w:spacing w:after="0" w:line="252"/>
              <w:jc w:val="left"/>
            </w:pPr>
          </w:p>
        </w:tc>
        <w:tc>
          <w:tcPr>
            <w:tcW w:type="dxa" w:w="2048"/>
            <w:tcMar>
              <w:top w:type="dxa" w:w="70"/>
              <w:left w:type="dxa" w:w="100"/>
              <w:bottom w:type="dxa" w:w="70"/>
              <w:right w:type="dxa" w:w="100"/>
            </w:tcMar>
            <w:vAlign w:val="top"/>
          </w:tcPr>
          <w:p>
            <w:pPr>
              <w:spacing w:after="0" w:line="252"/>
              <w:jc w:val="left"/>
            </w:pPr>
          </w:p>
        </w:tc>
        <w:tc>
          <w:tcPr>
            <w:tcW w:type="dxa" w:w="2048"/>
            <w:tcMar>
              <w:top w:type="dxa" w:w="70"/>
              <w:left w:type="dxa" w:w="100"/>
              <w:bottom w:type="dxa" w:w="70"/>
              <w:right w:type="dxa" w:w="100"/>
            </w:tcMar>
            <w:vAlign w:val="top"/>
          </w:tcPr>
          <w:p>
            <w:pPr>
              <w:spacing w:after="0" w:line="252"/>
              <w:jc w:val="left"/>
            </w:pPr>
          </w:p>
        </w:tc>
        <w:tc>
          <w:tcPr>
            <w:tcW w:type="dxa" w:w="2026"/>
            <w:tcMar>
              <w:top w:type="dxa" w:w="70"/>
              <w:left w:type="dxa" w:w="100"/>
              <w:bottom w:type="dxa" w:w="70"/>
              <w:right w:type="dxa" w:w="100"/>
            </w:tcMar>
            <w:vAlign w:val="top"/>
          </w:tcPr>
          <w:p>
            <w:pPr>
              <w:spacing w:after="0" w:line="252"/>
              <w:jc w:val="left"/>
            </w:pPr>
          </w:p>
        </w:tc>
        <w:tc>
          <w:tcPr>
            <w:tcW w:type="dxa" w:w="2048"/>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4"/>
          <w:szCs w:val="24"/>
        </w:rPr>
        <w:t xml:space="preserve">Part 3. Try two fixes together</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61"/>
        <w:gridCol w:w="2884"/>
        <w:gridCol w:w="2884"/>
        <w:gridCol w:w="2876"/>
        <w:gridCol w:w="3975"/>
      </w:tblGrid>
      <w:tr>
        <w:trPr>
          <w:cantSplit/>
          <w:tblHeader/>
        </w:trPr>
        <w:tc>
          <w:tcPr>
            <w:tcW w:type="dxa" w:w="10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Pair</w:t>
            </w:r>
          </w:p>
        </w:tc>
        <w:tc>
          <w:tcPr>
            <w:tcW w:type="dxa" w:w="28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Liters saved each week</w:t>
            </w:r>
          </w:p>
        </w:tc>
        <w:tc>
          <w:tcPr>
            <w:tcW w:type="dxa" w:w="28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New items needed</w:t>
            </w:r>
          </w:p>
        </w:tc>
        <w:tc>
          <w:tcPr>
            <w:tcW w:type="dxa" w:w="28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Weeks until it works</w:t>
            </w:r>
          </w:p>
        </w:tc>
        <w:tc>
          <w:tcPr>
            <w:tcW w:type="dxa" w:w="39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Meets the goal and all three limits?</w:t>
            </w:r>
          </w:p>
        </w:tc>
      </w:tr>
      <w:tr>
        <w:trPr>
          <w:cantSplit/>
          <w:trHeight w:val="1440" w:hRule="atLeast"/>
        </w:trPr>
        <w:tc>
          <w:tcPr>
            <w:tcW w:type="dxa" w:w="1061"/>
            <w:tcMar>
              <w:top w:type="dxa" w:w="70"/>
              <w:left w:type="dxa" w:w="100"/>
              <w:bottom w:type="dxa" w:w="70"/>
              <w:right w:type="dxa" w:w="100"/>
            </w:tcMar>
            <w:vAlign w:val="top"/>
          </w:tcPr>
          <w:p>
            <w:pPr>
              <w:keepNext/>
              <w:spacing w:after="0" w:line="252"/>
              <w:jc w:val="left"/>
            </w:pPr>
            <w:r>
              <w:rPr>
                <w:sz w:val="22"/>
                <w:szCs w:val="22"/>
              </w:rPr>
              <w:t xml:space="preserve">A and B</w:t>
            </w:r>
          </w:p>
        </w:tc>
        <w:tc>
          <w:tcPr>
            <w:tcW w:type="dxa" w:w="2884"/>
            <w:tcMar>
              <w:top w:type="dxa" w:w="70"/>
              <w:left w:type="dxa" w:w="100"/>
              <w:bottom w:type="dxa" w:w="70"/>
              <w:right w:type="dxa" w:w="100"/>
            </w:tcMar>
            <w:vAlign w:val="top"/>
          </w:tcPr>
          <w:p>
            <w:pPr>
              <w:keepNext/>
              <w:spacing w:after="0" w:line="252"/>
              <w:jc w:val="left"/>
            </w:pPr>
          </w:p>
        </w:tc>
        <w:tc>
          <w:tcPr>
            <w:tcW w:type="dxa" w:w="2884"/>
            <w:tcMar>
              <w:top w:type="dxa" w:w="70"/>
              <w:left w:type="dxa" w:w="100"/>
              <w:bottom w:type="dxa" w:w="70"/>
              <w:right w:type="dxa" w:w="100"/>
            </w:tcMar>
            <w:vAlign w:val="top"/>
          </w:tcPr>
          <w:p>
            <w:pPr>
              <w:keepNext/>
              <w:spacing w:after="0" w:line="252"/>
              <w:jc w:val="left"/>
            </w:pPr>
          </w:p>
        </w:tc>
        <w:tc>
          <w:tcPr>
            <w:tcW w:type="dxa" w:w="2876"/>
            <w:tcMar>
              <w:top w:type="dxa" w:w="70"/>
              <w:left w:type="dxa" w:w="100"/>
              <w:bottom w:type="dxa" w:w="70"/>
              <w:right w:type="dxa" w:w="100"/>
            </w:tcMar>
            <w:vAlign w:val="top"/>
          </w:tcPr>
          <w:p>
            <w:pPr>
              <w:keepNext/>
              <w:spacing w:after="0" w:line="252"/>
              <w:jc w:val="left"/>
            </w:pPr>
          </w:p>
        </w:tc>
        <w:tc>
          <w:tcPr>
            <w:tcW w:type="dxa" w:w="397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061"/>
            <w:tcMar>
              <w:top w:type="dxa" w:w="70"/>
              <w:left w:type="dxa" w:w="100"/>
              <w:bottom w:type="dxa" w:w="70"/>
              <w:right w:type="dxa" w:w="100"/>
            </w:tcMar>
            <w:vAlign w:val="top"/>
          </w:tcPr>
          <w:p>
            <w:pPr>
              <w:keepNext/>
              <w:spacing w:after="0" w:line="252"/>
              <w:jc w:val="left"/>
            </w:pPr>
            <w:r>
              <w:rPr>
                <w:sz w:val="22"/>
                <w:szCs w:val="22"/>
              </w:rPr>
              <w:t xml:space="preserve">A and C</w:t>
            </w:r>
          </w:p>
        </w:tc>
        <w:tc>
          <w:tcPr>
            <w:tcW w:type="dxa" w:w="2884"/>
            <w:tcMar>
              <w:top w:type="dxa" w:w="70"/>
              <w:left w:type="dxa" w:w="100"/>
              <w:bottom w:type="dxa" w:w="70"/>
              <w:right w:type="dxa" w:w="100"/>
            </w:tcMar>
            <w:vAlign w:val="top"/>
          </w:tcPr>
          <w:p>
            <w:pPr>
              <w:keepNext/>
              <w:spacing w:after="0" w:line="252"/>
              <w:jc w:val="left"/>
            </w:pPr>
          </w:p>
        </w:tc>
        <w:tc>
          <w:tcPr>
            <w:tcW w:type="dxa" w:w="2884"/>
            <w:tcMar>
              <w:top w:type="dxa" w:w="70"/>
              <w:left w:type="dxa" w:w="100"/>
              <w:bottom w:type="dxa" w:w="70"/>
              <w:right w:type="dxa" w:w="100"/>
            </w:tcMar>
            <w:vAlign w:val="top"/>
          </w:tcPr>
          <w:p>
            <w:pPr>
              <w:keepNext/>
              <w:spacing w:after="0" w:line="252"/>
              <w:jc w:val="left"/>
            </w:pPr>
          </w:p>
        </w:tc>
        <w:tc>
          <w:tcPr>
            <w:tcW w:type="dxa" w:w="2876"/>
            <w:tcMar>
              <w:top w:type="dxa" w:w="70"/>
              <w:left w:type="dxa" w:w="100"/>
              <w:bottom w:type="dxa" w:w="70"/>
              <w:right w:type="dxa" w:w="100"/>
            </w:tcMar>
            <w:vAlign w:val="top"/>
          </w:tcPr>
          <w:p>
            <w:pPr>
              <w:keepNext/>
              <w:spacing w:after="0" w:line="252"/>
              <w:jc w:val="left"/>
            </w:pPr>
          </w:p>
        </w:tc>
        <w:tc>
          <w:tcPr>
            <w:tcW w:type="dxa" w:w="397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061"/>
            <w:tcMar>
              <w:top w:type="dxa" w:w="70"/>
              <w:left w:type="dxa" w:w="100"/>
              <w:bottom w:type="dxa" w:w="70"/>
              <w:right w:type="dxa" w:w="100"/>
            </w:tcMar>
            <w:vAlign w:val="top"/>
          </w:tcPr>
          <w:p>
            <w:pPr>
              <w:spacing w:after="0" w:line="252"/>
              <w:jc w:val="left"/>
            </w:pPr>
            <w:r>
              <w:rPr>
                <w:sz w:val="22"/>
                <w:szCs w:val="22"/>
              </w:rPr>
              <w:t xml:space="preserve">B and C</w:t>
            </w:r>
          </w:p>
        </w:tc>
        <w:tc>
          <w:tcPr>
            <w:tcW w:type="dxa" w:w="2884"/>
            <w:tcMar>
              <w:top w:type="dxa" w:w="70"/>
              <w:left w:type="dxa" w:w="100"/>
              <w:bottom w:type="dxa" w:w="70"/>
              <w:right w:type="dxa" w:w="100"/>
            </w:tcMar>
            <w:vAlign w:val="top"/>
          </w:tcPr>
          <w:p>
            <w:pPr>
              <w:spacing w:after="0" w:line="252"/>
              <w:jc w:val="left"/>
            </w:pPr>
          </w:p>
        </w:tc>
        <w:tc>
          <w:tcPr>
            <w:tcW w:type="dxa" w:w="2884"/>
            <w:tcMar>
              <w:top w:type="dxa" w:w="70"/>
              <w:left w:type="dxa" w:w="100"/>
              <w:bottom w:type="dxa" w:w="70"/>
              <w:right w:type="dxa" w:w="100"/>
            </w:tcMar>
            <w:vAlign w:val="top"/>
          </w:tcPr>
          <w:p>
            <w:pPr>
              <w:spacing w:after="0" w:line="252"/>
              <w:jc w:val="left"/>
            </w:pPr>
          </w:p>
        </w:tc>
        <w:tc>
          <w:tcPr>
            <w:tcW w:type="dxa" w:w="2876"/>
            <w:tcMar>
              <w:top w:type="dxa" w:w="70"/>
              <w:left w:type="dxa" w:w="100"/>
              <w:bottom w:type="dxa" w:w="70"/>
              <w:right w:type="dxa" w:w="100"/>
            </w:tcMar>
            <w:vAlign w:val="top"/>
          </w:tcPr>
          <w:p>
            <w:pPr>
              <w:spacing w:after="0" w:line="252"/>
              <w:jc w:val="left"/>
            </w:pPr>
          </w:p>
        </w:tc>
        <w:tc>
          <w:tcPr>
            <w:tcW w:type="dxa" w:w="397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4"/>
          <w:szCs w:val="24"/>
        </w:rPr>
        <w:t xml:space="preserve">Part 4. Our pick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175"/>
        <w:gridCol w:w="5905"/>
      </w:tblGrid>
      <w:tr>
        <w:trPr>
          <w:cantSplit/>
          <w:tblHeader/>
        </w:trPr>
        <w:tc>
          <w:tcPr>
            <w:tcW w:type="dxa" w:w="417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Box</w:t>
            </w:r>
          </w:p>
        </w:tc>
        <w:tc>
          <w:tcPr>
            <w:tcW w:type="dxa" w:w="590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answer</w:t>
            </w:r>
          </w:p>
        </w:tc>
      </w:tr>
      <w:tr>
        <w:trPr>
          <w:cantSplit/>
          <w:trHeight w:val="1080" w:hRule="atLeast"/>
        </w:trPr>
        <w:tc>
          <w:tcPr>
            <w:tcW w:type="dxa" w:w="4175"/>
            <w:tcMar>
              <w:top w:type="dxa" w:w="70"/>
              <w:left w:type="dxa" w:w="100"/>
              <w:bottom w:type="dxa" w:w="70"/>
              <w:right w:type="dxa" w:w="100"/>
            </w:tcMar>
            <w:vAlign w:val="top"/>
          </w:tcPr>
          <w:p>
            <w:pPr>
              <w:keepNext/>
              <w:spacing w:after="0" w:line="252"/>
              <w:jc w:val="left"/>
            </w:pPr>
            <w:r>
              <w:rPr>
                <w:sz w:val="24"/>
                <w:szCs w:val="24"/>
              </w:rPr>
              <w:t xml:space="preserve">We pick</w:t>
            </w:r>
          </w:p>
        </w:tc>
        <w:tc>
          <w:tcPr>
            <w:tcW w:type="dxa" w:w="5905"/>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175"/>
            <w:tcMar>
              <w:top w:type="dxa" w:w="70"/>
              <w:left w:type="dxa" w:w="100"/>
              <w:bottom w:type="dxa" w:w="70"/>
              <w:right w:type="dxa" w:w="100"/>
            </w:tcMar>
            <w:vAlign w:val="top"/>
          </w:tcPr>
          <w:p>
            <w:pPr>
              <w:keepNext/>
              <w:spacing w:after="0" w:line="252"/>
              <w:jc w:val="left"/>
            </w:pPr>
            <w:r>
              <w:rPr>
                <w:sz w:val="24"/>
                <w:szCs w:val="24"/>
              </w:rPr>
              <w:t xml:space="preserve">One reason from Part 3</w:t>
            </w:r>
          </w:p>
        </w:tc>
        <w:tc>
          <w:tcPr>
            <w:tcW w:type="dxa" w:w="5905"/>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175"/>
            <w:tcMar>
              <w:top w:type="dxa" w:w="70"/>
              <w:left w:type="dxa" w:w="100"/>
              <w:bottom w:type="dxa" w:w="70"/>
              <w:right w:type="dxa" w:w="100"/>
            </w:tcMar>
            <w:vAlign w:val="top"/>
          </w:tcPr>
          <w:p>
            <w:pPr>
              <w:spacing w:after="0" w:line="252"/>
              <w:jc w:val="left"/>
            </w:pPr>
            <w:r>
              <w:rPr>
                <w:sz w:val="24"/>
                <w:szCs w:val="24"/>
              </w:rPr>
              <w:t xml:space="preserve">One limit our pick would break if we added Fix C</w:t>
            </w:r>
          </w:p>
        </w:tc>
        <w:tc>
          <w:tcPr>
            <w:tcW w:type="dxa" w:w="590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Longmoor Dry Summer Water Plan: A Grade 3 Design Organizer</w:t>
      </w:r>
    </w:p>
    <w:p>
      <w:pPr>
        <w:keepNext/>
        <w:spacing w:after="160"/>
      </w:pPr>
      <w:r>
        <w:rPr>
          <w:color w:val="5B6B70"/>
          <w:sz w:val="20"/>
          <w:szCs w:val="20"/>
        </w:rPr>
        <w:t xml:space="preserve">Graphic organizer · Grade 3 · Engineering &amp; Design</w:t>
      </w:r>
    </w:p>
    <w:p>
      <w:pPr>
        <w:keepNext/>
        <w:keepLines/>
        <w:spacing w:after="100" w:line="264"/>
      </w:pPr>
      <w:r>
        <w:rPr>
          <w:b/>
          <w:bCs/>
          <w:sz w:val="22"/>
          <w:szCs w:val="22"/>
        </w:rPr>
        <w:t xml:space="preserve">Part 1. The goal and the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76"/>
        <w:gridCol w:w="5179"/>
        <w:gridCol w:w="3725"/>
      </w:tblGrid>
      <w:tr>
        <w:trPr>
          <w:cantSplit/>
          <w:tblHeader/>
        </w:trPr>
        <w:tc>
          <w:tcPr>
            <w:tcW w:type="dxa" w:w="11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Box</w:t>
            </w:r>
          </w:p>
        </w:tc>
        <w:tc>
          <w:tcPr>
            <w:tcW w:type="dxa" w:w="51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we write here</w:t>
            </w:r>
          </w:p>
        </w:tc>
        <w:tc>
          <w:tcPr>
            <w:tcW w:type="dxa" w:w="372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answer</w:t>
            </w:r>
          </w:p>
        </w:tc>
      </w:tr>
      <w:tr>
        <w:trPr>
          <w:cantSplit/>
        </w:trPr>
        <w:tc>
          <w:tcPr>
            <w:tcW w:type="dxa" w:w="1176"/>
            <w:tcMar>
              <w:top w:type="dxa" w:w="70"/>
              <w:left w:type="dxa" w:w="100"/>
              <w:bottom w:type="dxa" w:w="70"/>
              <w:right w:type="dxa" w:w="100"/>
            </w:tcMar>
            <w:vAlign w:val="top"/>
          </w:tcPr>
          <w:p>
            <w:pPr>
              <w:keepNext/>
              <w:spacing w:after="0" w:line="252"/>
              <w:jc w:val="left"/>
            </w:pPr>
            <w:r>
              <w:rPr>
                <w:sz w:val="22"/>
                <w:szCs w:val="22"/>
              </w:rPr>
              <w:t xml:space="preserve">Our goal</w:t>
            </w:r>
          </w:p>
        </w:tc>
        <w:tc>
          <w:tcPr>
            <w:tcW w:type="dxa" w:w="5179"/>
            <w:tcMar>
              <w:top w:type="dxa" w:w="70"/>
              <w:left w:type="dxa" w:w="100"/>
              <w:bottom w:type="dxa" w:w="70"/>
              <w:right w:type="dxa" w:w="100"/>
            </w:tcMar>
            <w:vAlign w:val="top"/>
          </w:tcPr>
          <w:p>
            <w:pPr>
              <w:keepNext/>
              <w:spacing w:after="0" w:line="252"/>
              <w:jc w:val="left"/>
            </w:pPr>
            <w:r>
              <w:rPr>
                <w:sz w:val="22"/>
                <w:szCs w:val="22"/>
              </w:rPr>
              <w:t xml:space="preserve">How much water must we save each week?</w:t>
            </w:r>
          </w:p>
        </w:tc>
        <w:tc>
          <w:tcPr>
            <w:tcW w:type="dxa" w:w="3725"/>
            <w:tcMar>
              <w:top w:type="dxa" w:w="70"/>
              <w:left w:type="dxa" w:w="100"/>
              <w:bottom w:type="dxa" w:w="70"/>
              <w:right w:type="dxa" w:w="100"/>
            </w:tcMar>
            <w:vAlign w:val="top"/>
          </w:tcPr>
          <w:p>
            <w:pPr>
              <w:keepNext/>
              <w:spacing w:after="0" w:line="252"/>
              <w:jc w:val="left"/>
            </w:pPr>
            <w:r>
              <w:rPr>
                <w:sz w:val="22"/>
                <w:szCs w:val="22"/>
              </w:rPr>
              <w:t xml:space="preserve">At least 500 liters each week</w:t>
            </w:r>
          </w:p>
        </w:tc>
      </w:tr>
      <w:tr>
        <w:trPr>
          <w:cantSplit/>
        </w:trPr>
        <w:tc>
          <w:tcPr>
            <w:tcW w:type="dxa" w:w="1176"/>
            <w:tcMar>
              <w:top w:type="dxa" w:w="70"/>
              <w:left w:type="dxa" w:w="100"/>
              <w:bottom w:type="dxa" w:w="70"/>
              <w:right w:type="dxa" w:w="100"/>
            </w:tcMar>
            <w:vAlign w:val="top"/>
          </w:tcPr>
          <w:p>
            <w:pPr>
              <w:keepNext/>
              <w:spacing w:after="0" w:line="252"/>
              <w:jc w:val="left"/>
            </w:pPr>
            <w:r>
              <w:rPr>
                <w:sz w:val="22"/>
                <w:szCs w:val="22"/>
              </w:rPr>
              <w:t xml:space="preserve">Limit 1</w:t>
            </w:r>
          </w:p>
        </w:tc>
        <w:tc>
          <w:tcPr>
            <w:tcW w:type="dxa" w:w="5179"/>
            <w:tcMar>
              <w:top w:type="dxa" w:w="70"/>
              <w:left w:type="dxa" w:w="100"/>
              <w:bottom w:type="dxa" w:w="70"/>
              <w:right w:type="dxa" w:w="100"/>
            </w:tcMar>
            <w:vAlign w:val="top"/>
          </w:tcPr>
          <w:p>
            <w:pPr>
              <w:keepNext/>
              <w:spacing w:after="0" w:line="252"/>
              <w:jc w:val="left"/>
            </w:pPr>
            <w:r>
              <w:rPr>
                <w:sz w:val="22"/>
                <w:szCs w:val="22"/>
              </w:rPr>
              <w:t xml:space="preserve">How many new items may we buy?</w:t>
            </w:r>
          </w:p>
        </w:tc>
        <w:tc>
          <w:tcPr>
            <w:tcW w:type="dxa" w:w="3725"/>
            <w:tcMar>
              <w:top w:type="dxa" w:w="70"/>
              <w:left w:type="dxa" w:w="100"/>
              <w:bottom w:type="dxa" w:w="70"/>
              <w:right w:type="dxa" w:w="100"/>
            </w:tcMar>
            <w:vAlign w:val="top"/>
          </w:tcPr>
          <w:p>
            <w:pPr>
              <w:keepNext/>
              <w:spacing w:after="0" w:line="252"/>
              <w:jc w:val="left"/>
            </w:pPr>
            <w:r>
              <w:rPr>
                <w:sz w:val="22"/>
                <w:szCs w:val="22"/>
              </w:rPr>
              <w:t xml:space="preserve">Only one new item</w:t>
            </w:r>
          </w:p>
        </w:tc>
      </w:tr>
      <w:tr>
        <w:trPr>
          <w:cantSplit/>
        </w:trPr>
        <w:tc>
          <w:tcPr>
            <w:tcW w:type="dxa" w:w="1176"/>
            <w:tcMar>
              <w:top w:type="dxa" w:w="70"/>
              <w:left w:type="dxa" w:w="100"/>
              <w:bottom w:type="dxa" w:w="70"/>
              <w:right w:type="dxa" w:w="100"/>
            </w:tcMar>
            <w:vAlign w:val="top"/>
          </w:tcPr>
          <w:p>
            <w:pPr>
              <w:keepNext/>
              <w:spacing w:after="0" w:line="252"/>
              <w:jc w:val="left"/>
            </w:pPr>
            <w:r>
              <w:rPr>
                <w:sz w:val="22"/>
                <w:szCs w:val="22"/>
              </w:rPr>
              <w:t xml:space="preserve">Limit 2</w:t>
            </w:r>
          </w:p>
        </w:tc>
        <w:tc>
          <w:tcPr>
            <w:tcW w:type="dxa" w:w="5179"/>
            <w:tcMar>
              <w:top w:type="dxa" w:w="70"/>
              <w:left w:type="dxa" w:w="100"/>
              <w:bottom w:type="dxa" w:w="70"/>
              <w:right w:type="dxa" w:w="100"/>
            </w:tcMar>
            <w:vAlign w:val="top"/>
          </w:tcPr>
          <w:p>
            <w:pPr>
              <w:keepNext/>
              <w:spacing w:after="0" w:line="252"/>
              <w:jc w:val="left"/>
            </w:pPr>
            <w:r>
              <w:rPr>
                <w:sz w:val="22"/>
                <w:szCs w:val="22"/>
              </w:rPr>
              <w:t xml:space="preserve">How many weeks do we have?</w:t>
            </w:r>
          </w:p>
        </w:tc>
        <w:tc>
          <w:tcPr>
            <w:tcW w:type="dxa" w:w="3725"/>
            <w:tcMar>
              <w:top w:type="dxa" w:w="70"/>
              <w:left w:type="dxa" w:w="100"/>
              <w:bottom w:type="dxa" w:w="70"/>
              <w:right w:type="dxa" w:w="100"/>
            </w:tcMar>
            <w:vAlign w:val="top"/>
          </w:tcPr>
          <w:p>
            <w:pPr>
              <w:keepNext/>
              <w:spacing w:after="0" w:line="252"/>
              <w:jc w:val="left"/>
            </w:pPr>
            <w:r>
              <w:rPr>
                <w:sz w:val="22"/>
                <w:szCs w:val="22"/>
              </w:rPr>
              <w:t xml:space="preserve">Three weeks</w:t>
            </w:r>
          </w:p>
        </w:tc>
      </w:tr>
      <w:tr>
        <w:trPr>
          <w:cantSplit/>
        </w:trPr>
        <w:tc>
          <w:tcPr>
            <w:tcW w:type="dxa" w:w="1176"/>
            <w:tcMar>
              <w:top w:type="dxa" w:w="70"/>
              <w:left w:type="dxa" w:w="100"/>
              <w:bottom w:type="dxa" w:w="70"/>
              <w:right w:type="dxa" w:w="100"/>
            </w:tcMar>
            <w:vAlign w:val="top"/>
          </w:tcPr>
          <w:p>
            <w:pPr>
              <w:spacing w:after="0" w:line="252"/>
              <w:jc w:val="left"/>
            </w:pPr>
            <w:r>
              <w:rPr>
                <w:sz w:val="22"/>
                <w:szCs w:val="22"/>
              </w:rPr>
              <w:t xml:space="preserve">Limit 3</w:t>
            </w:r>
          </w:p>
        </w:tc>
        <w:tc>
          <w:tcPr>
            <w:tcW w:type="dxa" w:w="5179"/>
            <w:tcMar>
              <w:top w:type="dxa" w:w="70"/>
              <w:left w:type="dxa" w:w="100"/>
              <w:bottom w:type="dxa" w:w="70"/>
              <w:right w:type="dxa" w:w="100"/>
            </w:tcMar>
            <w:vAlign w:val="top"/>
          </w:tcPr>
          <w:p>
            <w:pPr>
              <w:spacing w:after="0" w:line="252"/>
              <w:jc w:val="left"/>
            </w:pPr>
            <w:r>
              <w:rPr>
                <w:sz w:val="22"/>
                <w:szCs w:val="22"/>
              </w:rPr>
              <w:t xml:space="preserve">What are we never allowed to do?</w:t>
            </w:r>
          </w:p>
        </w:tc>
        <w:tc>
          <w:tcPr>
            <w:tcW w:type="dxa" w:w="3725"/>
            <w:tcMar>
              <w:top w:type="dxa" w:w="70"/>
              <w:left w:type="dxa" w:w="100"/>
              <w:bottom w:type="dxa" w:w="70"/>
              <w:right w:type="dxa" w:w="100"/>
            </w:tcMar>
            <w:vAlign w:val="top"/>
          </w:tcPr>
          <w:p>
            <w:pPr>
              <w:spacing w:after="0" w:line="252"/>
              <w:jc w:val="left"/>
            </w:pPr>
            <w:r>
              <w:rPr>
                <w:sz w:val="22"/>
                <w:szCs w:val="22"/>
              </w:rPr>
              <w:t xml:space="preserve">Ask anyone to drink less water</w:t>
            </w:r>
          </w:p>
        </w:tc>
      </w:tr>
    </w:tbl>
    <w:p>
      <w:pPr>
        <w:spacing w:after="160" w:before="0"/>
      </w:pPr>
    </w:p>
    <w:p>
      <w:pPr>
        <w:keepNext/>
        <w:keepLines/>
        <w:spacing w:after="100" w:line="264"/>
      </w:pPr>
      <w:r>
        <w:rPr>
          <w:b/>
          <w:bCs/>
          <w:sz w:val="22"/>
          <w:szCs w:val="22"/>
        </w:rPr>
        <w:t xml:space="preserve">Part 2. Score each fix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00"/>
        <w:gridCol w:w="2948"/>
        <w:gridCol w:w="975"/>
        <w:gridCol w:w="975"/>
        <w:gridCol w:w="975"/>
        <w:gridCol w:w="1707"/>
      </w:tblGrid>
      <w:tr>
        <w:trPr>
          <w:cantSplit/>
          <w:tblHeader/>
        </w:trPr>
        <w:tc>
          <w:tcPr>
            <w:tcW w:type="dxa" w:w="25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Fix</w:t>
            </w:r>
          </w:p>
        </w:tc>
        <w:tc>
          <w:tcPr>
            <w:tcW w:type="dxa" w:w="29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does</w:t>
            </w:r>
          </w:p>
        </w:tc>
        <w:tc>
          <w:tcPr>
            <w:tcW w:type="dxa" w:w="9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Liters saved each week</w:t>
            </w:r>
          </w:p>
        </w:tc>
        <w:tc>
          <w:tcPr>
            <w:tcW w:type="dxa" w:w="9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New items needed</w:t>
            </w:r>
          </w:p>
        </w:tc>
        <w:tc>
          <w:tcPr>
            <w:tcW w:type="dxa" w:w="9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Weeks until it works</w:t>
            </w:r>
          </w:p>
        </w:tc>
        <w:tc>
          <w:tcPr>
            <w:tcW w:type="dxa" w:w="17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Meets the goal alone?</w:t>
            </w:r>
          </w:p>
        </w:tc>
      </w:tr>
      <w:tr>
        <w:trPr>
          <w:cantSplit/>
        </w:trPr>
        <w:tc>
          <w:tcPr>
            <w:tcW w:type="dxa" w:w="2500"/>
            <w:tcMar>
              <w:top w:type="dxa" w:w="70"/>
              <w:left w:type="dxa" w:w="100"/>
              <w:bottom w:type="dxa" w:w="70"/>
              <w:right w:type="dxa" w:w="100"/>
            </w:tcMar>
            <w:vAlign w:val="top"/>
          </w:tcPr>
          <w:p>
            <w:pPr>
              <w:keepNext/>
              <w:spacing w:after="0" w:line="252"/>
              <w:jc w:val="left"/>
            </w:pPr>
            <w:r>
              <w:rPr>
                <w:sz w:val="20"/>
                <w:szCs w:val="20"/>
              </w:rPr>
              <w:t xml:space="preserve">A. Fix the drippy tap</w:t>
            </w:r>
          </w:p>
        </w:tc>
        <w:tc>
          <w:tcPr>
            <w:tcW w:type="dxa" w:w="2948"/>
            <w:tcMar>
              <w:top w:type="dxa" w:w="70"/>
              <w:left w:type="dxa" w:w="100"/>
              <w:bottom w:type="dxa" w:w="70"/>
              <w:right w:type="dxa" w:w="100"/>
            </w:tcMar>
            <w:vAlign w:val="top"/>
          </w:tcPr>
          <w:p>
            <w:pPr>
              <w:keepNext/>
              <w:spacing w:after="0" w:line="252"/>
              <w:jc w:val="left"/>
            </w:pPr>
            <w:r>
              <w:rPr>
                <w:sz w:val="20"/>
                <w:szCs w:val="20"/>
              </w:rPr>
              <w:t xml:space="preserve">Stops water dripping in the kitchen</w:t>
            </w:r>
          </w:p>
        </w:tc>
        <w:tc>
          <w:tcPr>
            <w:tcW w:type="dxa" w:w="975"/>
            <w:tcMar>
              <w:top w:type="dxa" w:w="70"/>
              <w:left w:type="dxa" w:w="100"/>
              <w:bottom w:type="dxa" w:w="70"/>
              <w:right w:type="dxa" w:w="100"/>
            </w:tcMar>
            <w:vAlign w:val="top"/>
          </w:tcPr>
          <w:p>
            <w:pPr>
              <w:keepNext/>
              <w:spacing w:after="0" w:line="252"/>
              <w:jc w:val="left"/>
            </w:pPr>
            <w:r>
              <w:rPr>
                <w:sz w:val="20"/>
                <w:szCs w:val="20"/>
              </w:rPr>
              <w:t xml:space="preserve">200</w:t>
            </w:r>
          </w:p>
        </w:tc>
        <w:tc>
          <w:tcPr>
            <w:tcW w:type="dxa" w:w="975"/>
            <w:tcMar>
              <w:top w:type="dxa" w:w="70"/>
              <w:left w:type="dxa" w:w="100"/>
              <w:bottom w:type="dxa" w:w="70"/>
              <w:right w:type="dxa" w:w="100"/>
            </w:tcMar>
            <w:vAlign w:val="top"/>
          </w:tcPr>
          <w:p>
            <w:pPr>
              <w:keepNext/>
              <w:spacing w:after="0" w:line="252"/>
              <w:jc w:val="left"/>
            </w:pPr>
            <w:r>
              <w:rPr>
                <w:sz w:val="20"/>
                <w:szCs w:val="20"/>
              </w:rPr>
              <w:t xml:space="preserve">0</w:t>
            </w:r>
          </w:p>
        </w:tc>
        <w:tc>
          <w:tcPr>
            <w:tcW w:type="dxa" w:w="975"/>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707"/>
            <w:tcMar>
              <w:top w:type="dxa" w:w="70"/>
              <w:left w:type="dxa" w:w="100"/>
              <w:bottom w:type="dxa" w:w="70"/>
              <w:right w:type="dxa" w:w="100"/>
            </w:tcMar>
            <w:vAlign w:val="top"/>
          </w:tcPr>
          <w:p>
            <w:pPr>
              <w:keepNext/>
              <w:spacing w:after="0" w:line="252"/>
              <w:jc w:val="left"/>
            </w:pPr>
            <w:r>
              <w:rPr>
                <w:sz w:val="20"/>
                <w:szCs w:val="20"/>
              </w:rPr>
              <w:t xml:space="preserve">No</w:t>
            </w:r>
          </w:p>
        </w:tc>
      </w:tr>
      <w:tr>
        <w:trPr>
          <w:cantSplit/>
        </w:trPr>
        <w:tc>
          <w:tcPr>
            <w:tcW w:type="dxa" w:w="2500"/>
            <w:tcMar>
              <w:top w:type="dxa" w:w="70"/>
              <w:left w:type="dxa" w:w="100"/>
              <w:bottom w:type="dxa" w:w="70"/>
              <w:right w:type="dxa" w:w="100"/>
            </w:tcMar>
            <w:vAlign w:val="top"/>
          </w:tcPr>
          <w:p>
            <w:pPr>
              <w:keepNext/>
              <w:spacing w:after="0" w:line="252"/>
              <w:jc w:val="left"/>
            </w:pPr>
            <w:r>
              <w:rPr>
                <w:sz w:val="20"/>
                <w:szCs w:val="20"/>
              </w:rPr>
              <w:t xml:space="preserve">B. Rain barrel on the gym roof</w:t>
            </w:r>
          </w:p>
        </w:tc>
        <w:tc>
          <w:tcPr>
            <w:tcW w:type="dxa" w:w="2948"/>
            <w:tcMar>
              <w:top w:type="dxa" w:w="70"/>
              <w:left w:type="dxa" w:w="100"/>
              <w:bottom w:type="dxa" w:w="70"/>
              <w:right w:type="dxa" w:w="100"/>
            </w:tcMar>
            <w:vAlign w:val="top"/>
          </w:tcPr>
          <w:p>
            <w:pPr>
              <w:keepNext/>
              <w:spacing w:after="0" w:line="252"/>
              <w:jc w:val="left"/>
            </w:pPr>
            <w:r>
              <w:rPr>
                <w:sz w:val="20"/>
                <w:szCs w:val="20"/>
              </w:rPr>
              <w:t xml:space="preserve">Catches roof rain for the garden</w:t>
            </w:r>
          </w:p>
        </w:tc>
        <w:tc>
          <w:tcPr>
            <w:tcW w:type="dxa" w:w="975"/>
            <w:tcMar>
              <w:top w:type="dxa" w:w="70"/>
              <w:left w:type="dxa" w:w="100"/>
              <w:bottom w:type="dxa" w:w="70"/>
              <w:right w:type="dxa" w:w="100"/>
            </w:tcMar>
            <w:vAlign w:val="top"/>
          </w:tcPr>
          <w:p>
            <w:pPr>
              <w:keepNext/>
              <w:spacing w:after="0" w:line="252"/>
              <w:jc w:val="left"/>
            </w:pPr>
            <w:r>
              <w:rPr>
                <w:sz w:val="20"/>
                <w:szCs w:val="20"/>
              </w:rPr>
              <w:t xml:space="preserve">300</w:t>
            </w:r>
          </w:p>
        </w:tc>
        <w:tc>
          <w:tcPr>
            <w:tcW w:type="dxa" w:w="975"/>
            <w:tcMar>
              <w:top w:type="dxa" w:w="70"/>
              <w:left w:type="dxa" w:w="100"/>
              <w:bottom w:type="dxa" w:w="70"/>
              <w:right w:type="dxa" w:w="100"/>
            </w:tcMar>
            <w:vAlign w:val="top"/>
          </w:tcPr>
          <w:p>
            <w:pPr>
              <w:keepNext/>
              <w:spacing w:after="0" w:line="252"/>
              <w:jc w:val="left"/>
            </w:pPr>
            <w:r>
              <w:rPr>
                <w:sz w:val="20"/>
                <w:szCs w:val="20"/>
              </w:rPr>
              <w:t xml:space="preserve">1</w:t>
            </w:r>
          </w:p>
        </w:tc>
        <w:tc>
          <w:tcPr>
            <w:tcW w:type="dxa" w:w="975"/>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707"/>
            <w:tcMar>
              <w:top w:type="dxa" w:w="70"/>
              <w:left w:type="dxa" w:w="100"/>
              <w:bottom w:type="dxa" w:w="70"/>
              <w:right w:type="dxa" w:w="100"/>
            </w:tcMar>
            <w:vAlign w:val="top"/>
          </w:tcPr>
          <w:p>
            <w:pPr>
              <w:keepNext/>
              <w:spacing w:after="0" w:line="252"/>
              <w:jc w:val="left"/>
            </w:pPr>
            <w:r>
              <w:rPr>
                <w:sz w:val="20"/>
                <w:szCs w:val="20"/>
              </w:rPr>
              <w:t xml:space="preserve">No</w:t>
            </w:r>
          </w:p>
        </w:tc>
      </w:tr>
      <w:tr>
        <w:trPr>
          <w:cantSplit/>
        </w:trPr>
        <w:tc>
          <w:tcPr>
            <w:tcW w:type="dxa" w:w="2500"/>
            <w:tcMar>
              <w:top w:type="dxa" w:w="70"/>
              <w:left w:type="dxa" w:w="100"/>
              <w:bottom w:type="dxa" w:w="70"/>
              <w:right w:type="dxa" w:w="100"/>
            </w:tcMar>
            <w:vAlign w:val="top"/>
          </w:tcPr>
          <w:p>
            <w:pPr>
              <w:spacing w:after="0" w:line="252"/>
              <w:jc w:val="left"/>
            </w:pPr>
            <w:r>
              <w:rPr>
                <w:sz w:val="20"/>
                <w:szCs w:val="20"/>
              </w:rPr>
              <w:t xml:space="preserve">C. Rinse water out to the ball field</w:t>
            </w:r>
          </w:p>
        </w:tc>
        <w:tc>
          <w:tcPr>
            <w:tcW w:type="dxa" w:w="2948"/>
            <w:tcMar>
              <w:top w:type="dxa" w:w="70"/>
              <w:left w:type="dxa" w:w="100"/>
              <w:bottom w:type="dxa" w:w="70"/>
              <w:right w:type="dxa" w:w="100"/>
            </w:tcMar>
            <w:vAlign w:val="top"/>
          </w:tcPr>
          <w:p>
            <w:pPr>
              <w:spacing w:after="0" w:line="252"/>
              <w:jc w:val="left"/>
            </w:pPr>
            <w:r>
              <w:rPr>
                <w:sz w:val="20"/>
                <w:szCs w:val="20"/>
              </w:rPr>
              <w:t xml:space="preserve">Sends art room rinse water to the grass</w:t>
            </w:r>
          </w:p>
        </w:tc>
        <w:tc>
          <w:tcPr>
            <w:tcW w:type="dxa" w:w="975"/>
            <w:tcMar>
              <w:top w:type="dxa" w:w="70"/>
              <w:left w:type="dxa" w:w="100"/>
              <w:bottom w:type="dxa" w:w="70"/>
              <w:right w:type="dxa" w:w="100"/>
            </w:tcMar>
            <w:vAlign w:val="top"/>
          </w:tcPr>
          <w:p>
            <w:pPr>
              <w:spacing w:after="0" w:line="252"/>
              <w:jc w:val="left"/>
            </w:pPr>
            <w:r>
              <w:rPr>
                <w:sz w:val="20"/>
                <w:szCs w:val="20"/>
              </w:rPr>
              <w:t xml:space="preserve">400</w:t>
            </w:r>
          </w:p>
        </w:tc>
        <w:tc>
          <w:tcPr>
            <w:tcW w:type="dxa" w:w="975"/>
            <w:tcMar>
              <w:top w:type="dxa" w:w="70"/>
              <w:left w:type="dxa" w:w="100"/>
              <w:bottom w:type="dxa" w:w="70"/>
              <w:right w:type="dxa" w:w="100"/>
            </w:tcMar>
            <w:vAlign w:val="top"/>
          </w:tcPr>
          <w:p>
            <w:pPr>
              <w:spacing w:after="0" w:line="252"/>
              <w:jc w:val="left"/>
            </w:pPr>
            <w:r>
              <w:rPr>
                <w:sz w:val="20"/>
                <w:szCs w:val="20"/>
              </w:rPr>
              <w:t xml:space="preserve">2</w:t>
            </w:r>
          </w:p>
        </w:tc>
        <w:tc>
          <w:tcPr>
            <w:tcW w:type="dxa" w:w="975"/>
            <w:tcMar>
              <w:top w:type="dxa" w:w="70"/>
              <w:left w:type="dxa" w:w="100"/>
              <w:bottom w:type="dxa" w:w="70"/>
              <w:right w:type="dxa" w:w="100"/>
            </w:tcMar>
            <w:vAlign w:val="top"/>
          </w:tcPr>
          <w:p>
            <w:pPr>
              <w:spacing w:after="0" w:line="252"/>
              <w:jc w:val="left"/>
            </w:pPr>
            <w:r>
              <w:rPr>
                <w:sz w:val="20"/>
                <w:szCs w:val="20"/>
              </w:rPr>
              <w:t xml:space="preserve">5</w:t>
            </w:r>
          </w:p>
        </w:tc>
        <w:tc>
          <w:tcPr>
            <w:tcW w:type="dxa" w:w="1707"/>
            <w:tcMar>
              <w:top w:type="dxa" w:w="70"/>
              <w:left w:type="dxa" w:w="100"/>
              <w:bottom w:type="dxa" w:w="70"/>
              <w:right w:type="dxa" w:w="100"/>
            </w:tcMar>
            <w:vAlign w:val="top"/>
          </w:tcPr>
          <w:p>
            <w:pPr>
              <w:spacing w:after="0" w:line="252"/>
              <w:jc w:val="left"/>
            </w:pPr>
            <w:r>
              <w:rPr>
                <w:sz w:val="20"/>
                <w:szCs w:val="20"/>
              </w:rPr>
              <w:t xml:space="preserve">No</w:t>
            </w:r>
          </w:p>
        </w:tc>
      </w:tr>
    </w:tbl>
    <w:p>
      <w:pPr>
        <w:spacing w:after="160" w:before="0"/>
      </w:pPr>
    </w:p>
    <w:p>
      <w:pPr>
        <w:keepNext/>
        <w:keepLines/>
        <w:spacing w:after="100" w:line="264"/>
      </w:pPr>
      <w:r>
        <w:rPr>
          <w:b/>
          <w:bCs/>
          <w:sz w:val="22"/>
          <w:szCs w:val="22"/>
        </w:rPr>
        <w:t xml:space="preserve">Part 3. Try two fixes together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88"/>
        <w:gridCol w:w="1618"/>
        <w:gridCol w:w="1618"/>
        <w:gridCol w:w="1618"/>
        <w:gridCol w:w="4238"/>
      </w:tblGrid>
      <w:tr>
        <w:trPr>
          <w:cantSplit/>
          <w:tblHeader/>
        </w:trPr>
        <w:tc>
          <w:tcPr>
            <w:tcW w:type="dxa" w:w="9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Pair</w:t>
            </w:r>
          </w:p>
        </w:tc>
        <w:tc>
          <w:tcPr>
            <w:tcW w:type="dxa" w:w="16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Liters saved each week</w:t>
            </w:r>
          </w:p>
        </w:tc>
        <w:tc>
          <w:tcPr>
            <w:tcW w:type="dxa" w:w="16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New items needed</w:t>
            </w:r>
          </w:p>
        </w:tc>
        <w:tc>
          <w:tcPr>
            <w:tcW w:type="dxa" w:w="16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Weeks until it works</w:t>
            </w:r>
          </w:p>
        </w:tc>
        <w:tc>
          <w:tcPr>
            <w:tcW w:type="dxa" w:w="42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Meets the goal and all three limits?</w:t>
            </w:r>
          </w:p>
        </w:tc>
      </w:tr>
      <w:tr>
        <w:trPr>
          <w:cantSplit/>
        </w:trPr>
        <w:tc>
          <w:tcPr>
            <w:tcW w:type="dxa" w:w="988"/>
            <w:tcMar>
              <w:top w:type="dxa" w:w="70"/>
              <w:left w:type="dxa" w:w="100"/>
              <w:bottom w:type="dxa" w:w="70"/>
              <w:right w:type="dxa" w:w="100"/>
            </w:tcMar>
            <w:vAlign w:val="top"/>
          </w:tcPr>
          <w:p>
            <w:pPr>
              <w:keepNext/>
              <w:spacing w:after="0" w:line="252"/>
              <w:jc w:val="left"/>
            </w:pPr>
            <w:r>
              <w:rPr>
                <w:sz w:val="20"/>
                <w:szCs w:val="20"/>
              </w:rPr>
              <w:t xml:space="preserve">A and B</w:t>
            </w:r>
          </w:p>
        </w:tc>
        <w:tc>
          <w:tcPr>
            <w:tcW w:type="dxa" w:w="1618"/>
            <w:tcMar>
              <w:top w:type="dxa" w:w="70"/>
              <w:left w:type="dxa" w:w="100"/>
              <w:bottom w:type="dxa" w:w="70"/>
              <w:right w:type="dxa" w:w="100"/>
            </w:tcMar>
            <w:vAlign w:val="top"/>
          </w:tcPr>
          <w:p>
            <w:pPr>
              <w:keepNext/>
              <w:spacing w:after="0" w:line="252"/>
              <w:jc w:val="left"/>
            </w:pPr>
            <w:r>
              <w:rPr>
                <w:sz w:val="20"/>
                <w:szCs w:val="20"/>
              </w:rPr>
              <w:t xml:space="preserve">500</w:t>
            </w:r>
          </w:p>
        </w:tc>
        <w:tc>
          <w:tcPr>
            <w:tcW w:type="dxa" w:w="1618"/>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618"/>
            <w:tcMar>
              <w:top w:type="dxa" w:w="70"/>
              <w:left w:type="dxa" w:w="100"/>
              <w:bottom w:type="dxa" w:w="70"/>
              <w:right w:type="dxa" w:w="100"/>
            </w:tcMar>
            <w:vAlign w:val="top"/>
          </w:tcPr>
          <w:p>
            <w:pPr>
              <w:keepNext/>
              <w:spacing w:after="0" w:line="252"/>
              <w:jc w:val="left"/>
            </w:pPr>
            <w:r>
              <w:rPr>
                <w:sz w:val="20"/>
                <w:szCs w:val="20"/>
              </w:rPr>
              <w:t xml:space="preserve">2</w:t>
            </w:r>
          </w:p>
        </w:tc>
        <w:tc>
          <w:tcPr>
            <w:tcW w:type="dxa" w:w="4238"/>
            <w:tcMar>
              <w:top w:type="dxa" w:w="70"/>
              <w:left w:type="dxa" w:w="100"/>
              <w:bottom w:type="dxa" w:w="70"/>
              <w:right w:type="dxa" w:w="100"/>
            </w:tcMar>
            <w:vAlign w:val="top"/>
          </w:tcPr>
          <w:p>
            <w:pPr>
              <w:keepNext/>
              <w:spacing w:after="0" w:line="252"/>
              <w:jc w:val="left"/>
            </w:pPr>
            <w:r>
              <w:rPr>
                <w:sz w:val="20"/>
                <w:szCs w:val="20"/>
              </w:rPr>
              <w:t xml:space="preserve">Yes</w:t>
            </w:r>
          </w:p>
        </w:tc>
      </w:tr>
      <w:tr>
        <w:trPr>
          <w:cantSplit/>
        </w:trPr>
        <w:tc>
          <w:tcPr>
            <w:tcW w:type="dxa" w:w="988"/>
            <w:tcMar>
              <w:top w:type="dxa" w:w="70"/>
              <w:left w:type="dxa" w:w="100"/>
              <w:bottom w:type="dxa" w:w="70"/>
              <w:right w:type="dxa" w:w="100"/>
            </w:tcMar>
            <w:vAlign w:val="top"/>
          </w:tcPr>
          <w:p>
            <w:pPr>
              <w:keepNext/>
              <w:spacing w:after="0" w:line="252"/>
              <w:jc w:val="left"/>
            </w:pPr>
            <w:r>
              <w:rPr>
                <w:sz w:val="20"/>
                <w:szCs w:val="20"/>
              </w:rPr>
              <w:t xml:space="preserve">A and C</w:t>
            </w:r>
          </w:p>
        </w:tc>
        <w:tc>
          <w:tcPr>
            <w:tcW w:type="dxa" w:w="1618"/>
            <w:tcMar>
              <w:top w:type="dxa" w:w="70"/>
              <w:left w:type="dxa" w:w="100"/>
              <w:bottom w:type="dxa" w:w="70"/>
              <w:right w:type="dxa" w:w="100"/>
            </w:tcMar>
            <w:vAlign w:val="top"/>
          </w:tcPr>
          <w:p>
            <w:pPr>
              <w:keepNext/>
              <w:spacing w:after="0" w:line="252"/>
              <w:jc w:val="left"/>
            </w:pPr>
            <w:r>
              <w:rPr>
                <w:sz w:val="20"/>
                <w:szCs w:val="20"/>
              </w:rPr>
              <w:t xml:space="preserve">600</w:t>
            </w:r>
          </w:p>
        </w:tc>
        <w:tc>
          <w:tcPr>
            <w:tcW w:type="dxa" w:w="1618"/>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618"/>
            <w:tcMar>
              <w:top w:type="dxa" w:w="70"/>
              <w:left w:type="dxa" w:w="100"/>
              <w:bottom w:type="dxa" w:w="70"/>
              <w:right w:type="dxa" w:w="100"/>
            </w:tcMar>
            <w:vAlign w:val="top"/>
          </w:tcPr>
          <w:p>
            <w:pPr>
              <w:keepNext/>
              <w:spacing w:after="0" w:line="252"/>
              <w:jc w:val="left"/>
            </w:pPr>
            <w:r>
              <w:rPr>
                <w:sz w:val="20"/>
                <w:szCs w:val="20"/>
              </w:rPr>
              <w:t xml:space="preserve">5</w:t>
            </w:r>
          </w:p>
        </w:tc>
        <w:tc>
          <w:tcPr>
            <w:tcW w:type="dxa" w:w="4238"/>
            <w:tcMar>
              <w:top w:type="dxa" w:w="70"/>
              <w:left w:type="dxa" w:w="100"/>
              <w:bottom w:type="dxa" w:w="70"/>
              <w:right w:type="dxa" w:w="100"/>
            </w:tcMar>
            <w:vAlign w:val="top"/>
          </w:tcPr>
          <w:p>
            <w:pPr>
              <w:keepNext/>
              <w:spacing w:after="0" w:line="252"/>
              <w:jc w:val="left"/>
            </w:pPr>
            <w:r>
              <w:rPr>
                <w:sz w:val="20"/>
                <w:szCs w:val="20"/>
              </w:rPr>
              <w:t xml:space="preserve">No, too many new items and too many weeks</w:t>
            </w:r>
          </w:p>
        </w:tc>
      </w:tr>
      <w:tr>
        <w:trPr>
          <w:cantSplit/>
        </w:trPr>
        <w:tc>
          <w:tcPr>
            <w:tcW w:type="dxa" w:w="988"/>
            <w:tcMar>
              <w:top w:type="dxa" w:w="70"/>
              <w:left w:type="dxa" w:w="100"/>
              <w:bottom w:type="dxa" w:w="70"/>
              <w:right w:type="dxa" w:w="100"/>
            </w:tcMar>
            <w:vAlign w:val="top"/>
          </w:tcPr>
          <w:p>
            <w:pPr>
              <w:spacing w:after="0" w:line="252"/>
              <w:jc w:val="left"/>
            </w:pPr>
            <w:r>
              <w:rPr>
                <w:sz w:val="20"/>
                <w:szCs w:val="20"/>
              </w:rPr>
              <w:t xml:space="preserve">B and C</w:t>
            </w:r>
          </w:p>
        </w:tc>
        <w:tc>
          <w:tcPr>
            <w:tcW w:type="dxa" w:w="1618"/>
            <w:tcMar>
              <w:top w:type="dxa" w:w="70"/>
              <w:left w:type="dxa" w:w="100"/>
              <w:bottom w:type="dxa" w:w="70"/>
              <w:right w:type="dxa" w:w="100"/>
            </w:tcMar>
            <w:vAlign w:val="top"/>
          </w:tcPr>
          <w:p>
            <w:pPr>
              <w:spacing w:after="0" w:line="252"/>
              <w:jc w:val="left"/>
            </w:pPr>
            <w:r>
              <w:rPr>
                <w:sz w:val="20"/>
                <w:szCs w:val="20"/>
              </w:rPr>
              <w:t xml:space="preserve">700</w:t>
            </w:r>
          </w:p>
        </w:tc>
        <w:tc>
          <w:tcPr>
            <w:tcW w:type="dxa" w:w="1618"/>
            <w:tcMar>
              <w:top w:type="dxa" w:w="70"/>
              <w:left w:type="dxa" w:w="100"/>
              <w:bottom w:type="dxa" w:w="70"/>
              <w:right w:type="dxa" w:w="100"/>
            </w:tcMar>
            <w:vAlign w:val="top"/>
          </w:tcPr>
          <w:p>
            <w:pPr>
              <w:spacing w:after="0" w:line="252"/>
              <w:jc w:val="left"/>
            </w:pPr>
            <w:r>
              <w:rPr>
                <w:sz w:val="20"/>
                <w:szCs w:val="20"/>
              </w:rPr>
              <w:t xml:space="preserve">3</w:t>
            </w:r>
          </w:p>
        </w:tc>
        <w:tc>
          <w:tcPr>
            <w:tcW w:type="dxa" w:w="1618"/>
            <w:tcMar>
              <w:top w:type="dxa" w:w="70"/>
              <w:left w:type="dxa" w:w="100"/>
              <w:bottom w:type="dxa" w:w="70"/>
              <w:right w:type="dxa" w:w="100"/>
            </w:tcMar>
            <w:vAlign w:val="top"/>
          </w:tcPr>
          <w:p>
            <w:pPr>
              <w:spacing w:after="0" w:line="252"/>
              <w:jc w:val="left"/>
            </w:pPr>
            <w:r>
              <w:rPr>
                <w:sz w:val="20"/>
                <w:szCs w:val="20"/>
              </w:rPr>
              <w:t xml:space="preserve">5</w:t>
            </w:r>
          </w:p>
        </w:tc>
        <w:tc>
          <w:tcPr>
            <w:tcW w:type="dxa" w:w="4238"/>
            <w:tcMar>
              <w:top w:type="dxa" w:w="70"/>
              <w:left w:type="dxa" w:w="100"/>
              <w:bottom w:type="dxa" w:w="70"/>
              <w:right w:type="dxa" w:w="100"/>
            </w:tcMar>
            <w:vAlign w:val="top"/>
          </w:tcPr>
          <w:p>
            <w:pPr>
              <w:spacing w:after="0" w:line="252"/>
              <w:jc w:val="left"/>
            </w:pPr>
            <w:r>
              <w:rPr>
                <w:sz w:val="20"/>
                <w:szCs w:val="20"/>
              </w:rPr>
              <w:t xml:space="preserve">No, too many new items and too many weeks</w:t>
            </w:r>
          </w:p>
        </w:tc>
      </w:tr>
    </w:tbl>
    <w:p>
      <w:pPr>
        <w:spacing w:after="160" w:before="0"/>
      </w:pPr>
    </w:p>
    <w:p>
      <w:pPr>
        <w:keepNext/>
        <w:keepLines/>
        <w:spacing w:after="100" w:line="264"/>
      </w:pPr>
      <w:r>
        <w:rPr>
          <w:b/>
          <w:bCs/>
          <w:sz w:val="22"/>
          <w:szCs w:val="22"/>
        </w:rPr>
        <w:t xml:space="preserve">Part 4. Our pick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31"/>
        <w:gridCol w:w="7249"/>
      </w:tblGrid>
      <w:tr>
        <w:trPr>
          <w:cantSplit/>
          <w:tblHeader/>
        </w:trPr>
        <w:tc>
          <w:tcPr>
            <w:tcW w:type="dxa" w:w="283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Box</w:t>
            </w:r>
          </w:p>
        </w:tc>
        <w:tc>
          <w:tcPr>
            <w:tcW w:type="dxa" w:w="72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answer</w:t>
            </w:r>
          </w:p>
        </w:tc>
      </w:tr>
      <w:tr>
        <w:trPr>
          <w:cantSplit/>
        </w:trPr>
        <w:tc>
          <w:tcPr>
            <w:tcW w:type="dxa" w:w="2831"/>
            <w:tcMar>
              <w:top w:type="dxa" w:w="70"/>
              <w:left w:type="dxa" w:w="100"/>
              <w:bottom w:type="dxa" w:w="70"/>
              <w:right w:type="dxa" w:w="100"/>
            </w:tcMar>
            <w:vAlign w:val="top"/>
          </w:tcPr>
          <w:p>
            <w:pPr>
              <w:keepNext/>
              <w:spacing w:after="0" w:line="252"/>
              <w:jc w:val="left"/>
            </w:pPr>
            <w:r>
              <w:rPr>
                <w:sz w:val="22"/>
                <w:szCs w:val="22"/>
              </w:rPr>
              <w:t xml:space="preserve">We pick</w:t>
            </w:r>
          </w:p>
        </w:tc>
        <w:tc>
          <w:tcPr>
            <w:tcW w:type="dxa" w:w="7249"/>
            <w:tcMar>
              <w:top w:type="dxa" w:w="70"/>
              <w:left w:type="dxa" w:w="100"/>
              <w:bottom w:type="dxa" w:w="70"/>
              <w:right w:type="dxa" w:w="100"/>
            </w:tcMar>
            <w:vAlign w:val="top"/>
          </w:tcPr>
          <w:p>
            <w:pPr>
              <w:keepNext/>
              <w:spacing w:after="0" w:line="252"/>
              <w:jc w:val="left"/>
            </w:pPr>
            <w:r>
              <w:rPr>
                <w:sz w:val="22"/>
                <w:szCs w:val="22"/>
              </w:rPr>
              <w:t xml:space="preserve">Fix A and Fix B together</w:t>
            </w:r>
          </w:p>
        </w:tc>
      </w:tr>
      <w:tr>
        <w:trPr>
          <w:cantSplit/>
        </w:trPr>
        <w:tc>
          <w:tcPr>
            <w:tcW w:type="dxa" w:w="2831"/>
            <w:tcMar>
              <w:top w:type="dxa" w:w="70"/>
              <w:left w:type="dxa" w:w="100"/>
              <w:bottom w:type="dxa" w:w="70"/>
              <w:right w:type="dxa" w:w="100"/>
            </w:tcMar>
            <w:vAlign w:val="top"/>
          </w:tcPr>
          <w:p>
            <w:pPr>
              <w:keepNext/>
              <w:spacing w:after="0" w:line="252"/>
              <w:jc w:val="left"/>
            </w:pPr>
            <w:r>
              <w:rPr>
                <w:sz w:val="22"/>
                <w:szCs w:val="22"/>
              </w:rPr>
              <w:t xml:space="preserve">One reason from Part 3</w:t>
            </w:r>
          </w:p>
        </w:tc>
        <w:tc>
          <w:tcPr>
            <w:tcW w:type="dxa" w:w="7249"/>
            <w:tcMar>
              <w:top w:type="dxa" w:w="70"/>
              <w:left w:type="dxa" w:w="100"/>
              <w:bottom w:type="dxa" w:w="70"/>
              <w:right w:type="dxa" w:w="100"/>
            </w:tcMar>
            <w:vAlign w:val="top"/>
          </w:tcPr>
          <w:p>
            <w:pPr>
              <w:keepNext/>
              <w:spacing w:after="0" w:line="252"/>
              <w:jc w:val="left"/>
            </w:pPr>
            <w:r>
              <w:rPr>
                <w:sz w:val="22"/>
                <w:szCs w:val="22"/>
              </w:rPr>
              <w:t xml:space="preserve">The pair saves 500 liters a week, buys one new item, and works in two weeks</w:t>
            </w:r>
          </w:p>
        </w:tc>
      </w:tr>
      <w:tr>
        <w:trPr>
          <w:cantSplit/>
        </w:trPr>
        <w:tc>
          <w:tcPr>
            <w:tcW w:type="dxa" w:w="2831"/>
            <w:tcMar>
              <w:top w:type="dxa" w:w="70"/>
              <w:left w:type="dxa" w:w="100"/>
              <w:bottom w:type="dxa" w:w="70"/>
              <w:right w:type="dxa" w:w="100"/>
            </w:tcMar>
            <w:vAlign w:val="top"/>
          </w:tcPr>
          <w:p>
            <w:pPr>
              <w:spacing w:after="0" w:line="252"/>
              <w:jc w:val="left"/>
            </w:pPr>
            <w:r>
              <w:rPr>
                <w:sz w:val="22"/>
                <w:szCs w:val="22"/>
              </w:rPr>
              <w:t xml:space="preserve">One limit our pick would break if we added Fix C</w:t>
            </w:r>
          </w:p>
        </w:tc>
        <w:tc>
          <w:tcPr>
            <w:tcW w:type="dxa" w:w="7249"/>
            <w:tcMar>
              <w:top w:type="dxa" w:w="70"/>
              <w:left w:type="dxa" w:w="100"/>
              <w:bottom w:type="dxa" w:w="70"/>
              <w:right w:type="dxa" w:w="100"/>
            </w:tcMar>
            <w:vAlign w:val="top"/>
          </w:tcPr>
          <w:p>
            <w:pPr>
              <w:spacing w:after="0" w:line="252"/>
              <w:jc w:val="left"/>
            </w:pPr>
            <w:r>
              <w:rPr>
                <w:sz w:val="22"/>
                <w:szCs w:val="22"/>
              </w:rPr>
              <w:t xml:space="preserve">Adding Fix C as well would push us to three new items and five weeks, which breaks the one-item limit and the three-week limit</w:t>
            </w:r>
          </w:p>
        </w:tc>
      </w:tr>
    </w:tbl>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Longmoor Dry Summer Water Plan: A Grade 3 Design Organizer</dc:title>
  <dc:subject>Graphic organizer · Grade 3 · Engineering &amp; Design</dc:subject>
  <dc:creator>Water for Schools</dc:creator>
  <cp:keywords>Graphic organizer, Grade 3, Engineering &amp; Design</cp:keywords>
  <dc:description>A grade 3 decision organizer where students chart three water-saving fixes for a fictional school against a weekly saving goal and three stated limits.</dc:description>
  <cp:lastModifiedBy>Water for Schools</cp:lastModifiedBy>
  <cp:revision>1</cp:revision>
  <dcterms:created xsi:type="dcterms:W3CDTF">2026-10-19T16:29:03.290Z</dcterms:created>
  <dcterms:modified xsi:type="dcterms:W3CDTF">2026-10-19T16:29:03.290Z</dcterms:modified>
</cp:coreProperties>
</file>

<file path=docProps/custom.xml><?xml version="1.0" encoding="utf-8"?>
<Properties xmlns="http://schemas.openxmlformats.org/officeDocument/2006/custom-properties" xmlns:vt="http://schemas.openxmlformats.org/officeDocument/2006/docPropsVTypes"/>
</file>