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Pipergate Low Pressure Design Review: A Grade 3 Role Play</w:t>
      </w:r>
    </w:p>
    <w:p>
      <w:pPr>
        <w:keepNext/>
        <w:spacing w:after="160"/>
      </w:pPr>
      <w:r>
        <w:rPr>
          <w:color w:val="5B6B70"/>
          <w:sz w:val="20"/>
          <w:szCs w:val="20"/>
        </w:rPr>
        <w:t xml:space="preserve">Classroom activity · Grade 3 · Engineering &amp; Design</w:t>
      </w:r>
    </w:p>
    <w:p>
      <w:pPr>
        <w:spacing w:after="100" w:line="264"/>
      </w:pPr>
      <w:r>
        <w:rPr>
          <w:i/>
          <w:iCs/>
          <w:color w:val="12333F"/>
          <w:sz w:val="22"/>
          <w:szCs w:val="22"/>
        </w:rPr>
        <w:t xml:space="preserve">A grade 3 role play where four water utility roles weigh a booster pump against a wider pipe for a fictional hilltop street and must agree on one fix.</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4 printed role cards per group</w:t>
            </w:r>
          </w:p>
          <w:p>
            <w:pPr>
              <w:spacing w:after="0"/>
            </w:pPr>
            <w:r>
              <w:rPr>
                <w:sz w:val="20"/>
                <w:szCs w:val="20"/>
              </w:rPr>
              <w:t xml:space="preserve">• 1 sheet of chart paper per group</w:t>
            </w:r>
          </w:p>
          <w:p>
            <w:pPr>
              <w:spacing w:after="0"/>
            </w:pPr>
            <w:r>
              <w:rPr>
                <w:sz w:val="20"/>
                <w:szCs w:val="20"/>
              </w:rPr>
              <w:t xml:space="preserve">• Markers or pencils</w:t>
            </w:r>
          </w:p>
          <w:p>
            <w:pPr>
              <w:spacing w:after="0"/>
            </w:pPr>
            <w:r>
              <w:rPr>
                <w:sz w:val="20"/>
                <w:szCs w:val="20"/>
              </w:rPr>
              <w:t xml:space="preserve">• 1 printed handout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one design goal and one limit from a role card.</w:t>
      </w:r>
    </w:p>
    <w:p>
      <w:pPr>
        <w:pStyle w:val="ListParagraph"/>
        <w:keepNext/>
        <w:keepLines/>
        <w:numPr>
          <w:ilvl w:val="0"/>
          <w:numId w:val="2"/>
        </w:numPr>
        <w:spacing w:after="60" w:line="264"/>
        <w:ind w:left="720" w:hanging="360"/>
      </w:pPr>
      <w:r>
        <w:rPr>
          <w:sz w:val="22"/>
          <w:szCs w:val="22"/>
        </w:rPr>
        <w:t xml:space="preserve">Students will rate two fixes against four different goals.</w:t>
      </w:r>
    </w:p>
    <w:p>
      <w:pPr>
        <w:pStyle w:val="ListParagraph"/>
        <w:keepLines/>
        <w:numPr>
          <w:ilvl w:val="0"/>
          <w:numId w:val="2"/>
        </w:numPr>
        <w:spacing w:after="60" w:line="264"/>
        <w:ind w:left="720" w:hanging="360"/>
      </w:pPr>
      <w:r>
        <w:rPr>
          <w:sz w:val="22"/>
          <w:szCs w:val="22"/>
        </w:rPr>
        <w:t xml:space="preserve">Students will agree on one fix and name a change that answers an objection.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Each role card carries one goal and one limit that the group must copy onto a shared board before judging anything, which builds the criteria and constraints list this standard requires.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Round 2 rates the booster pump and the wider pipe against all four role goals and Round 3 forces one agreed pick with a design change, the weighing of two solutions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booster pump, main, goal, limit</w:t>
      </w:r>
    </w:p>
    <w:p>
      <w:pPr>
        <w:pStyle w:val="Heading2"/>
        <w:keepNext/>
        <w:keepLines/>
      </w:pPr>
      <w:r>
        <w:rPr>
          <w:sz w:val="28"/>
          <w:szCs w:val="28"/>
        </w:rPr>
        <w:t xml:space="preserve">Teacher overview</w:t>
      </w:r>
    </w:p>
    <w:p>
      <w:pPr>
        <w:spacing w:after="100" w:line="264"/>
      </w:pPr>
      <w:r>
        <w:rPr>
          <w:sz w:val="22"/>
          <w:szCs w:val="22"/>
        </w:rPr>
        <w:t xml:space="preserve">Groups of four hold a design review meeting for the fictional town of Pipergate, where houses at the top of Cobbler Hill get only a weak trickle when several taps run at once. Each student takes one utility role, and each role card supplies one goal the fix must meet and one limit the group has to respect, so the group cannot settle the question by vote alone and must argue from the cards in front of them. Students at this grade often treat low water flow as a question of pushing harder and expect a bigger pump to settle it, since a pump is the part of the system they can picture working, and a narrow old main limiting how much water can arrive is easy to overlook. The role of the pipe crew leader exists to put that second idea on the table. The four roles are real utility jobs, reached by several routes that include on-the-job training with a state operator license, a certificate program, and a four-year degree.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four role cards per group and copy the scenario onto the board. The scenario is that houses at the top of Cobbler Hill in Pipergate get a weak trickle when several taps run at once, and the water board must pick one fix this year.</w:t>
      </w:r>
    </w:p>
    <w:p>
      <w:pPr>
        <w:pStyle w:val="ListParagraph"/>
        <w:keepLines/>
        <w:numPr>
          <w:ilvl w:val="0"/>
          <w:numId w:val="3"/>
        </w:numPr>
        <w:spacing w:after="60" w:line="264"/>
        <w:ind w:left="720" w:hanging="360"/>
      </w:pPr>
      <w:r>
        <w:rPr>
          <w:sz w:val="22"/>
          <w:szCs w:val="22"/>
        </w:rPr>
        <w:t xml:space="preserve">Write the two fixes where everyone can see them. Fix 1 is a small booster pump station at the bottom of the hill. Fix 2 is a wider main, which is the large pipe running under the street, laid up Hill Road to replace the narrow old one.</w:t>
      </w:r>
    </w:p>
    <w:p>
      <w:pPr>
        <w:pStyle w:val="ListParagraph"/>
        <w:keepLines/>
        <w:numPr>
          <w:ilvl w:val="0"/>
          <w:numId w:val="3"/>
        </w:numPr>
        <w:spacing w:after="60" w:line="264"/>
        <w:ind w:left="720" w:hanging="360"/>
      </w:pPr>
      <w:r>
        <w:rPr>
          <w:sz w:val="22"/>
          <w:szCs w:val="22"/>
        </w:rPr>
        <w:t xml:space="preserve">Sort students into groups of four and hand out one role card each. The plant operator's goal is that water keeps moving at every hour of the day, and the operator's limit is that a pump needs electric power and a weekly check by a person. The pipe crew leader's goal is that the work can be done with the crew and tools the town already has, and the crew leader's limit is that laying the wider pipe means digging up Hill Road for three weeks. The water quality technician's goal is that water keeps moving rather than sitting still in the pipe, and the technician's limit is that the old narrow pipe has rough walls that slow water down. The town manager's goal is that the school bus route stays open, and the manager's limit is that the town set money aside for one project this year and no more.</w:t>
      </w:r>
    </w:p>
    <w:p>
      <w:pPr>
        <w:pStyle w:val="ListParagraph"/>
        <w:keepLines/>
        <w:numPr>
          <w:ilvl w:val="0"/>
          <w:numId w:val="3"/>
        </w:numPr>
        <w:spacing w:after="60" w:line="264"/>
        <w:ind w:left="720" w:hanging="360"/>
      </w:pPr>
      <w:r>
        <w:rPr>
          <w:sz w:val="22"/>
          <w:szCs w:val="22"/>
        </w:rPr>
        <w:t xml:space="preserve">Round 1 runs for eight minutes. Each student reads their card aloud to the group, then writes their one goal and their one limit on the group's chart paper. The chart now holds four goals and four limits, and no fix has been judged yet.</w:t>
      </w:r>
    </w:p>
    <w:p>
      <w:pPr>
        <w:pStyle w:val="ListParagraph"/>
        <w:keepLines/>
        <w:numPr>
          <w:ilvl w:val="0"/>
          <w:numId w:val="3"/>
        </w:numPr>
        <w:spacing w:after="60" w:line="264"/>
        <w:ind w:left="720" w:hanging="360"/>
      </w:pPr>
      <w:r>
        <w:rPr>
          <w:sz w:val="22"/>
          <w:szCs w:val="22"/>
        </w:rPr>
        <w:t xml:space="preserve">Round 2 runs for twelve minutes. Going around the group in role order, each student rates Fix 1 and Fix 2 against their own goal using the words works for me or does not work for me, and gives one reason drawn from their card. A recorder marks each rating on the chart.</w:t>
      </w:r>
    </w:p>
    <w:p>
      <w:pPr>
        <w:pStyle w:val="ListParagraph"/>
        <w:keepLines/>
        <w:numPr>
          <w:ilvl w:val="0"/>
          <w:numId w:val="3"/>
        </w:numPr>
        <w:spacing w:after="60" w:line="264"/>
        <w:ind w:left="720" w:hanging="360"/>
      </w:pPr>
      <w:r>
        <w:rPr>
          <w:sz w:val="22"/>
          <w:szCs w:val="22"/>
        </w:rPr>
        <w:t xml:space="preserve">Round 3 runs for twelve minutes. The group must agree on one fix. If any role still says the fix does not work, the group must invent one design change that answers that objection, such as a backup power supply for the pump station or digging Hill Road in two short stretches so the bus route is never fully closed.</w:t>
      </w:r>
    </w:p>
    <w:p>
      <w:pPr>
        <w:pStyle w:val="ListParagraph"/>
        <w:keepLines/>
        <w:numPr>
          <w:ilvl w:val="0"/>
          <w:numId w:val="3"/>
        </w:numPr>
        <w:spacing w:after="60" w:line="264"/>
        <w:ind w:left="720" w:hanging="360"/>
      </w:pPr>
      <w:r>
        <w:rPr>
          <w:sz w:val="22"/>
          <w:szCs w:val="22"/>
        </w:rPr>
        <w:t xml:space="preserve">The activity ends when every group has posted a chart showing one chosen fix, two reasons, and one design change that answers the strongest objection against it.</w:t>
      </w:r>
    </w:p>
    <w:p>
      <w:pPr>
        <w:pStyle w:val="ListParagraph"/>
        <w:keepLines/>
        <w:numPr>
          <w:ilvl w:val="0"/>
          <w:numId w:val="3"/>
        </w:numPr>
        <w:spacing w:after="60" w:line="264"/>
        <w:ind w:left="720" w:hanging="360"/>
      </w:pPr>
      <w:r>
        <w:rPr>
          <w:sz w:val="22"/>
          <w:szCs w:val="22"/>
        </w:rPr>
        <w:t xml:space="preserve">Debrief with two questions. Ask which objection was hardest to answer and why, then ask what the group would want to measure on Cobbler Hill before the town spends anything.</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role card with the goal and limit already written as short sentences and a rating sheet where they only circle works for me or does not work for me before adding a reason. Pair them with a partner who reads the scenario aloud.</w:t>
      </w:r>
    </w:p>
    <w:p>
      <w:pPr>
        <w:pStyle w:val="Heading3"/>
        <w:keepNext/>
        <w:keepLines/>
      </w:pPr>
      <w:r>
        <w:rPr>
          <w:sz w:val="24"/>
          <w:szCs w:val="24"/>
        </w:rPr>
        <w:t xml:space="preserve">Extension</w:t>
      </w:r>
    </w:p>
    <w:p>
      <w:pPr>
        <w:spacing w:after="100" w:line="264"/>
      </w:pPr>
      <w:r>
        <w:rPr>
          <w:sz w:val="22"/>
          <w:szCs w:val="22"/>
        </w:rPr>
        <w:t xml:space="preserve">Add a fifth role of a Cobbler Hill resident whose goal is that the street stay quiet, then ask the group to reach agreement again with the new goal on the chart. Have these students write which earlier decision the new role would have changed.</w:t>
      </w:r>
    </w:p>
    <w:p>
      <w:pPr>
        <w:pStyle w:val="Heading3"/>
        <w:keepNext/>
        <w:keepLines/>
      </w:pPr>
      <w:r>
        <w:rPr>
          <w:sz w:val="24"/>
          <w:szCs w:val="24"/>
        </w:rPr>
        <w:t xml:space="preserve">ELL supports</w:t>
      </w:r>
    </w:p>
    <w:p>
      <w:pPr>
        <w:spacing w:after="100" w:line="264"/>
      </w:pPr>
      <w:r>
        <w:rPr>
          <w:sz w:val="22"/>
          <w:szCs w:val="22"/>
        </w:rPr>
        <w:t xml:space="preserve">Pre-teach trickle, booster pump, main, and objection with a labeled drawing of a hill, a pipe, and a pump. Provide the frames "My goal is ___" and "Fix ___ does not work for me because ___." Allow ratings to be shown with a thumb up or down before the written reason.</w:t>
      </w:r>
    </w:p>
    <w:p>
      <w:pPr>
        <w:pStyle w:val="Heading2"/>
        <w:keepNext/>
        <w:keepLines/>
      </w:pPr>
      <w:r>
        <w:rPr>
          <w:sz w:val="28"/>
          <w:szCs w:val="28"/>
        </w:rPr>
        <w:t xml:space="preserve">Extensions</w:t>
      </w:r>
    </w:p>
    <w:p>
      <w:pPr>
        <w:spacing w:after="100" w:line="264"/>
      </w:pPr>
      <w:r>
        <w:rPr>
          <w:sz w:val="22"/>
          <w:szCs w:val="22"/>
        </w:rPr>
        <w:t xml:space="preserve">Invite a utility staff member to describe a real choice their town made between two fixes and what finally settled it. Students can compare that account with their own chart and mark which of their four goals the real decision weighed most.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Pipergate Low Pressure Design Review</w:t>
      </w:r>
    </w:p>
    <w:p>
      <w:pPr>
        <w:keepNext/>
        <w:spacing w:after="160"/>
      </w:pPr>
      <w:r>
        <w:rPr>
          <w:color w:val="5B6B70"/>
          <w:sz w:val="22"/>
          <w:szCs w:val="22"/>
        </w:rPr>
        <w:t xml:space="preserve">Grade 3 · Engineering &amp; Design</w:t>
      </w:r>
    </w:p>
    <w:p>
      <w:pPr>
        <w:pStyle w:val="Heading2"/>
        <w:keepNext/>
        <w:keepLines/>
      </w:pPr>
      <w:r>
        <w:rPr>
          <w:sz w:val="30"/>
          <w:szCs w:val="30"/>
        </w:rPr>
        <w:t xml:space="preserve">Student Handout</w:t>
      </w:r>
    </w:p>
    <w:p>
      <w:pPr>
        <w:keepNext/>
        <w:keepLines/>
        <w:spacing w:after="120" w:line="276"/>
      </w:pPr>
      <w:r>
        <w:rPr>
          <w:sz w:val="24"/>
          <w:szCs w:val="24"/>
        </w:rPr>
        <w:t xml:space="preserve">Write your role at the top. Answer every question in order.</w:t>
      </w:r>
    </w:p>
    <w:p>
      <w:pPr>
        <w:pStyle w:val="ListParagraph"/>
        <w:keepNext/>
        <w:keepLines/>
        <w:numPr>
          <w:ilvl w:val="0"/>
          <w:numId w:val="4"/>
        </w:numPr>
        <w:spacing w:after="100" w:line="276"/>
        <w:ind w:left="720" w:hanging="520"/>
      </w:pPr>
      <w:r>
        <w:rPr>
          <w:sz w:val="24"/>
          <w:szCs w:val="24"/>
        </w:rPr>
        <w:t xml:space="preserve">What is your role's one goal?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What is your role's one limit?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Does Fix 1, the booster pump station, work for your goal? Give one reason.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Does Fix 2, the wider pipe, work for your goal? Give one reason.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fix did your group agree 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role had the strongest objection to that fix?</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What design change did your group invent to answer that objection?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Name one thing the town should measure on Cobbler Hill before the work starts.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Pipergate Low Pressure Design Review: A Grade 3 Role Play</w:t>
      </w:r>
    </w:p>
    <w:p>
      <w:pPr>
        <w:keepNext/>
        <w:spacing w:after="160"/>
      </w:pPr>
      <w:r>
        <w:rPr>
          <w:color w:val="5B6B70"/>
          <w:sz w:val="20"/>
          <w:szCs w:val="20"/>
        </w:rPr>
        <w:t xml:space="preserve">Classroom activity · Grade 3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the goal printed on the student's own card, restated in their own words. The plant operator wants water moving at every hour, the crew leader wants work the town's own crew can do, the quality technician wants water that keeps moving, and the manager wants the bus route open.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the limit printed on the student's own card. Each limit names something the group cannot go past, such as weekly checks, three weeks of digging, rough pipe walls, or money for only one project.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either rating with a reason tied to the student's own goal. The plant operator usually objects because a pump station stops when the power goes out, while the manager often accepts it because Hill Road stays open.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either rating with a reason tied to the student's own goal. The quality technician usually favors the wider pipe because smooth new pipe lets water keep moving, while the manager often objects because the bus route closes for three weeks.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either fix. What is being graded is whether the chart shows the choice matched against all four goals rather than a show of hands.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role named on the chart, provided the objection is the one written on that role's card. Groups that pick the pump usually name the plant operator, and groups that pick the pipe usually name the town manager.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change that answers the named objection without breaking another role's limit. Strong answers include a backup power supply for the pump, a written weekly check schedule, or digging Hill Road in two short stretches so buses always have a way through.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measurement a utility could actually take, such as how weak the flow gets at the top house when several taps run, how wide the old pipe is inside, or how many homes sit above the weak spot.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Pipergate Low Pressure Design Review: A Grade 3 Role Play</dc:title>
  <dc:subject>Classroom activity · Grade 3 · Engineering &amp; Design</dc:subject>
  <dc:creator>Water for Schools</dc:creator>
  <cp:keywords>Classroom activity, Grade 3, Engineering &amp; Design</cp:keywords>
  <dc:description>A grade 3 role play where four water utility roles weigh a booster pump against a wider pipe for a fictional hilltop street and must agree on one fix.</dc:description>
  <cp:lastModifiedBy>Water for Schools</cp:lastModifiedBy>
  <cp:revision>1</cp:revision>
  <dcterms:created xsi:type="dcterms:W3CDTF">2026-10-19T16:29:03.340Z</dcterms:created>
  <dcterms:modified xsi:type="dcterms:W3CDTF">2026-10-19T16:29:03.340Z</dcterms:modified>
</cp:coreProperties>
</file>

<file path=docProps/custom.xml><?xml version="1.0" encoding="utf-8"?>
<Properties xmlns="http://schemas.openxmlformats.org/officeDocument/2006/custom-properties" xmlns:vt="http://schemas.openxmlformats.org/officeDocument/2006/docPropsVTypes"/>
</file>