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Ridge Gravity Canal: A Grade 5 Downhill Water Route Activity</w:t>
      </w:r>
    </w:p>
    <w:p>
      <w:pPr>
        <w:keepNext/>
        <w:spacing w:after="160"/>
      </w:pPr>
      <w:r>
        <w:rPr>
          <w:color w:val="5B6B70"/>
          <w:sz w:val="20"/>
          <w:szCs w:val="20"/>
        </w:rPr>
        <w:t xml:space="preserve">Classroom activity · Grade 5 · Engineering &amp; Design</w:t>
      </w:r>
    </w:p>
    <w:p>
      <w:pPr>
        <w:spacing w:after="100" w:line="264"/>
      </w:pPr>
      <w:r>
        <w:rPr>
          <w:i/>
          <w:iCs/>
          <w:color w:val="12333F"/>
          <w:sz w:val="22"/>
          <w:szCs w:val="22"/>
        </w:rPr>
        <w:t xml:space="preserve">A grade 5 hands-on activity where teams lay channels across a tilted tray to carry spring water downhill to a reservoir, then compare two gravity routes.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Large tray, cookie sheet, or shallow box lid per team</w:t>
            </w:r>
          </w:p>
          <w:p>
            <w:pPr>
              <w:spacing w:after="0"/>
            </w:pPr>
            <w:r>
              <w:rPr>
                <w:sz w:val="20"/>
                <w:szCs w:val="20"/>
              </w:rPr>
              <w:t xml:space="preserve">• Books or blocks to raise one end of the tray</w:t>
            </w:r>
          </w:p>
          <w:p>
            <w:pPr>
              <w:spacing w:after="0"/>
            </w:pPr>
            <w:r>
              <w:rPr>
                <w:sz w:val="20"/>
                <w:szCs w:val="20"/>
              </w:rPr>
              <w:t xml:space="preserve">• Aluminum foil and drinking straws cut in half lengthwise, for channels</w:t>
            </w:r>
          </w:p>
          <w:p>
            <w:pPr>
              <w:spacing w:after="0"/>
            </w:pPr>
            <w:r>
              <w:rPr>
                <w:sz w:val="20"/>
                <w:szCs w:val="20"/>
              </w:rPr>
              <w:t xml:space="preserve">• Masking tape</w:t>
            </w:r>
          </w:p>
          <w:p>
            <w:pPr>
              <w:spacing w:after="0"/>
            </w:pPr>
            <w:r>
              <w:rPr>
                <w:sz w:val="20"/>
                <w:szCs w:val="20"/>
              </w:rPr>
              <w:t xml:space="preserve">• 2 cups per team, one for the spring and one for the reservoir</w:t>
            </w:r>
          </w:p>
          <w:p>
            <w:pPr>
              <w:spacing w:after="0"/>
            </w:pPr>
            <w:r>
              <w:rPr>
                <w:sz w:val="20"/>
                <w:szCs w:val="20"/>
              </w:rPr>
              <w:t xml:space="preserve">• Measuring cup and water</w:t>
            </w:r>
          </w:p>
          <w:p>
            <w:pPr>
              <w:spacing w:after="0"/>
            </w:pPr>
            <w:r>
              <w:rPr>
                <w:sz w:val="20"/>
                <w:szCs w:val="20"/>
              </w:rPr>
              <w:t xml:space="preserve">• Small stones or clay lumps to be hills</w:t>
            </w:r>
          </w:p>
          <w:p>
            <w:pPr>
              <w:spacing w:after="0"/>
            </w:pPr>
            <w:r>
              <w:rPr>
                <w:sz w:val="20"/>
                <w:szCs w:val="20"/>
              </w:rPr>
              <w:t xml:space="preserve">• Paper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channel that carries water downhill from a spring cup to a reservoir cup.</w:t>
      </w:r>
    </w:p>
    <w:p>
      <w:pPr>
        <w:pStyle w:val="ListParagraph"/>
        <w:keepNext/>
        <w:keepLines/>
        <w:numPr>
          <w:ilvl w:val="0"/>
          <w:numId w:val="2"/>
        </w:numPr>
        <w:spacing w:after="60" w:line="264"/>
        <w:ind w:left="720" w:hanging="360"/>
      </w:pPr>
      <w:r>
        <w:rPr>
          <w:sz w:val="22"/>
          <w:szCs w:val="22"/>
        </w:rPr>
        <w:t xml:space="preserve">Students will compare two routes and explain which delivered more water with less spilling.</w:t>
      </w:r>
    </w:p>
    <w:p>
      <w:pPr>
        <w:pStyle w:val="ListParagraph"/>
        <w:keepLines/>
        <w:numPr>
          <w:ilvl w:val="0"/>
          <w:numId w:val="2"/>
        </w:numPr>
        <w:spacing w:after="60" w:line="264"/>
        <w:ind w:left="720" w:hanging="360"/>
      </w:pPr>
      <w:r>
        <w:rPr>
          <w:sz w:val="22"/>
          <w:szCs w:val="22"/>
        </w:rPr>
        <w:t xml:space="preserve">Students will explain how the slope of the land decides which way water flows.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Each team builds and compares two channel routes against the same deliver-the-most-water criterion and picks the better one, the compare-multiple-solutions reasoning this standard requires of grade 5 designers.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Teams model how the shape and slope of the land, the geosphere, direct where water in the hydrosphere flows, describing an interaction of two Earth systems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Canal</w:t>
      </w:r>
      <w:r>
        <w:rPr>
          <w:sz w:val="22"/>
          <w:szCs w:val="22"/>
        </w:rPr>
        <w:t xml:space="preserve">: A human-made channel that carries water across the land, often for many miles, to bring irrigation water from a river to farms.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channel, slope, gravity</w:t>
      </w:r>
    </w:p>
    <w:p>
      <w:pPr>
        <w:pStyle w:val="Heading2"/>
        <w:keepNext/>
        <w:keepLines/>
      </w:pPr>
      <w:r>
        <w:rPr>
          <w:sz w:val="28"/>
          <w:szCs w:val="28"/>
        </w:rPr>
        <w:t xml:space="preserve">Teacher overview</w:t>
      </w:r>
    </w:p>
    <w:p>
      <w:pPr>
        <w:spacing w:after="100" w:line="264"/>
      </w:pPr>
      <w:r>
        <w:rPr>
          <w:sz w:val="22"/>
          <w:szCs w:val="22"/>
        </w:rPr>
        <w:t xml:space="preserve">This is a hands-on building activity for teams of three or four. Long before pumps, towns moved water by letting gravity carry it downhill through canals and channels. In this activity, the fictional town of Sable Ridge needs to move spring water from a high point down to a reservoir. Teams raise one end of a tray to make a hillside, then lay foil or split-straw channels to carry water from a "spring" cup at the top to a "reservoir" cup at the bottom without spilling. By building two different routes and comparing them, students see how the slope and shape of the land decide how much water arrives at the reservoir. Because each team measures its own results, there is no single correct answer; the focus is a fair comparison of two designs.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gather trays and channel materials. Have each team raise one end of its tray on a book so the tray becomes a gentle hillside, and tape a "spring" cup at the top and a "reservoir" cup at the bottom. An adult pokes a small hole near the base of the spring cup, on the downhill side, so water can flow out into the channel.</w:t>
      </w:r>
    </w:p>
    <w:p>
      <w:pPr>
        <w:pStyle w:val="ListParagraph"/>
        <w:keepLines/>
        <w:numPr>
          <w:ilvl w:val="0"/>
          <w:numId w:val="3"/>
        </w:numPr>
        <w:spacing w:after="60" w:line="264"/>
        <w:ind w:left="720" w:hanging="360"/>
      </w:pPr>
      <w:r>
        <w:rPr>
          <w:sz w:val="22"/>
          <w:szCs w:val="22"/>
        </w:rPr>
        <w:t xml:space="preserve">Explain the goal: carry water from the spring cup down to the reservoir cup using channels, losing as little water as possible along the way. Show how foil can be folded into a trough and how a split straw makes a small channel.</w:t>
      </w:r>
    </w:p>
    <w:p>
      <w:pPr>
        <w:pStyle w:val="ListParagraph"/>
        <w:keepLines/>
        <w:numPr>
          <w:ilvl w:val="0"/>
          <w:numId w:val="3"/>
        </w:numPr>
        <w:spacing w:after="60" w:line="264"/>
        <w:ind w:left="720" w:hanging="360"/>
      </w:pPr>
      <w:r>
        <w:rPr>
          <w:sz w:val="22"/>
          <w:szCs w:val="22"/>
        </w:rPr>
        <w:t xml:space="preserve">Set the criteria on the board: the winning route delivers the most water to the reservoir from one poured cup, with the least spilled. Set the constraints: the tray stays raised on the same single book, and each team pours the same measured amount of water for every test.</w:t>
      </w:r>
    </w:p>
    <w:p>
      <w:pPr>
        <w:pStyle w:val="ListParagraph"/>
        <w:keepLines/>
        <w:numPr>
          <w:ilvl w:val="0"/>
          <w:numId w:val="3"/>
        </w:numPr>
        <w:spacing w:after="60" w:line="264"/>
        <w:ind w:left="720" w:hanging="360"/>
      </w:pPr>
      <w:r>
        <w:rPr>
          <w:sz w:val="22"/>
          <w:szCs w:val="22"/>
        </w:rPr>
        <w:t xml:space="preserve">For Route 1, teams lay a straight, steep channel from the spring down to the reservoir. They pour one measured cup into the spring and watch how much reaches the reservoir.</w:t>
      </w:r>
    </w:p>
    <w:p>
      <w:pPr>
        <w:pStyle w:val="ListParagraph"/>
        <w:keepLines/>
        <w:numPr>
          <w:ilvl w:val="0"/>
          <w:numId w:val="3"/>
        </w:numPr>
        <w:spacing w:after="60" w:line="264"/>
        <w:ind w:left="720" w:hanging="360"/>
      </w:pPr>
      <w:r>
        <w:rPr>
          <w:sz w:val="22"/>
          <w:szCs w:val="22"/>
        </w:rPr>
        <w:t xml:space="preserve">Teams note, roughly, how full the reservoir got and where water spilled, then empty the reservoir cup back into a container.</w:t>
      </w:r>
    </w:p>
    <w:p>
      <w:pPr>
        <w:pStyle w:val="ListParagraph"/>
        <w:keepLines/>
        <w:numPr>
          <w:ilvl w:val="0"/>
          <w:numId w:val="3"/>
        </w:numPr>
        <w:spacing w:after="60" w:line="264"/>
        <w:ind w:left="720" w:hanging="360"/>
      </w:pPr>
      <w:r>
        <w:rPr>
          <w:sz w:val="22"/>
          <w:szCs w:val="22"/>
        </w:rPr>
        <w:t xml:space="preserve">For Route 2, teams rebuild with a gentler, winding channel that curves around a stone "hill," then pour the same measured cup again and note how much arrives.</w:t>
      </w:r>
    </w:p>
    <w:p>
      <w:pPr>
        <w:pStyle w:val="ListParagraph"/>
        <w:keepLines/>
        <w:numPr>
          <w:ilvl w:val="0"/>
          <w:numId w:val="3"/>
        </w:numPr>
        <w:spacing w:after="60" w:line="264"/>
        <w:ind w:left="720" w:hanging="360"/>
      </w:pPr>
      <w:r>
        <w:rPr>
          <w:sz w:val="22"/>
          <w:szCs w:val="22"/>
        </w:rPr>
        <w:t xml:space="preserve">Remind teams to change only the route between the two tests, keeping the water amount and the tray slope the same, so the comparison is fair.</w:t>
      </w:r>
    </w:p>
    <w:p>
      <w:pPr>
        <w:pStyle w:val="ListParagraph"/>
        <w:keepLines/>
        <w:numPr>
          <w:ilvl w:val="0"/>
          <w:numId w:val="3"/>
        </w:numPr>
        <w:spacing w:after="60" w:line="264"/>
        <w:ind w:left="720" w:hanging="360"/>
      </w:pPr>
      <w:r>
        <w:rPr>
          <w:sz w:val="22"/>
          <w:szCs w:val="22"/>
        </w:rPr>
        <w:t xml:space="preserve">End after both routes are tested. Gather teams and debrief with the two questions on the handout, calling on several teams so different results are heard.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tray with the spring and reservoir cups already taped in place and one foil channel started, so they begin partway through the build. Provide a simple recording card with two boxes, one per route, to mark which reservoir looked fuller.</w:t>
      </w:r>
    </w:p>
    <w:p>
      <w:pPr>
        <w:pStyle w:val="Heading3"/>
        <w:keepNext/>
        <w:keepLines/>
      </w:pPr>
      <w:r>
        <w:rPr>
          <w:sz w:val="24"/>
          <w:szCs w:val="24"/>
        </w:rPr>
        <w:t xml:space="preserve">Extension</w:t>
      </w:r>
    </w:p>
    <w:p>
      <w:pPr>
        <w:spacing w:after="100" w:line="264"/>
      </w:pPr>
      <w:r>
        <w:rPr>
          <w:sz w:val="22"/>
          <w:szCs w:val="22"/>
        </w:rPr>
        <w:t xml:space="preserve">Challenge these teams to add a real constraint from the land: place a "protected pond" stone in the middle that the channel must go around, and have them design a route that still delivers water while avoiding it. Ask them to explain the trade-off they made between a shorter route and avoiding the pond.</w:t>
      </w:r>
    </w:p>
    <w:p>
      <w:pPr>
        <w:pStyle w:val="Heading3"/>
        <w:keepNext/>
        <w:keepLines/>
      </w:pPr>
      <w:r>
        <w:rPr>
          <w:sz w:val="24"/>
          <w:szCs w:val="24"/>
        </w:rPr>
        <w:t xml:space="preserve">ELL supports</w:t>
      </w:r>
    </w:p>
    <w:p>
      <w:pPr>
        <w:spacing w:after="100" w:line="264"/>
      </w:pPr>
      <w:r>
        <w:rPr>
          <w:sz w:val="22"/>
          <w:szCs w:val="22"/>
        </w:rPr>
        <w:t xml:space="preserve">Pre-teach "channel," "slope," "gravity," and "reservoir" while pointing to the tilted tray and cups as you say each word. Provide picture cards of a straight route and a winding route, and allow students to record their answers by circling pictures and adding single words.</w:t>
      </w:r>
    </w:p>
    <w:p>
      <w:pPr>
        <w:pStyle w:val="Heading2"/>
        <w:keepNext/>
        <w:keepLines/>
      </w:pPr>
      <w:r>
        <w:rPr>
          <w:sz w:val="28"/>
          <w:szCs w:val="28"/>
        </w:rPr>
        <w:t xml:space="preserve">Extensions</w:t>
      </w:r>
    </w:p>
    <w:p>
      <w:pPr>
        <w:spacing w:after="100" w:line="264"/>
      </w:pPr>
      <w:r>
        <w:rPr>
          <w:sz w:val="22"/>
          <w:szCs w:val="22"/>
        </w:rPr>
        <w:t xml:space="preserve">Show students a photograph or map of a real aqueduct or irrigation canal and ask them to find the high starting point and the lower place it delivers water. If your area has a canal, ditch, or gravity-fed reservoir, a class discussion of where its water starts and ends links this activity to a real route in their own watershed.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Sable Ridge Gravity Canal</w:t>
      </w:r>
    </w:p>
    <w:p>
      <w:pPr>
        <w:keepNext/>
        <w:spacing w:after="160"/>
      </w:pPr>
      <w:r>
        <w:rPr>
          <w:color w:val="5B6B70"/>
          <w:sz w:val="22"/>
          <w:szCs w:val="22"/>
        </w:rPr>
        <w:t xml:space="preserve">Grade 5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Record as you go. Short phrases and labeled sketches are fine.</w:t>
      </w:r>
    </w:p>
    <w:p>
      <w:pPr>
        <w:pStyle w:val="ListParagraph"/>
        <w:keepNext/>
        <w:keepLines/>
        <w:numPr>
          <w:ilvl w:val="0"/>
          <w:numId w:val="4"/>
        </w:numPr>
        <w:spacing w:after="100" w:line="276"/>
        <w:ind w:left="720" w:hanging="520"/>
      </w:pPr>
      <w:r>
        <w:rPr>
          <w:sz w:val="24"/>
          <w:szCs w:val="24"/>
        </w:rPr>
        <w:t xml:space="preserve">Sketch Route 1 and Route 2. Mark where water spilled on each one.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4"/>
          <w:szCs w:val="24"/>
        </w:rPr>
        <w:t xml:space="preserve">Which route delivered more water to the reservoir cup? Circle Route 1 or Route 2.</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Debrief question: How did the slope of your tray, and the hills you added, change the way the water flowed?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Debrief question: Why does moving water downhill by gravity cost a town less than pumping it uphill?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Ridge Gravity Canal: A Grade 5 Downhill Water Route Activity</w:t>
      </w:r>
    </w:p>
    <w:p>
      <w:pPr>
        <w:keepNext/>
        <w:spacing w:after="160"/>
      </w:pPr>
      <w:r>
        <w:rPr>
          <w:color w:val="5B6B70"/>
          <w:sz w:val="20"/>
          <w:szCs w:val="20"/>
        </w:rPr>
        <w:t xml:space="preserve">Classroom activity · Grade 5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Sketches vary by team. Accept any labeled route drawing that marks at least one spill point or shows a clean run with no spills.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team. Accept the route the team's own results support, as long as the choice matches how full each reservoir cup became.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Water always flows to the lowest point, so a steeper slope makes it run faster, and hills push the water to curve around them. Students should connect the tray's tilt and the stone hills to the path the water took.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Gravity does the work of moving water downhill for free, so no pump and no electricity are needed. Pumping water uphill takes energy and equipment, which costs the town money, so a downhill route is cheaper to run.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Ridge Gravity Canal: A Grade 5 Downhill Water Route Activity</dc:title>
  <dc:subject>Classroom activity · Grade 5 · Engineering &amp; Design</dc:subject>
  <dc:creator>Water for Schools</dc:creator>
  <cp:keywords>Classroom activity, Grade 5, Engineering &amp; Design</cp:keywords>
  <dc:description>A grade 5 hands-on activity where teams lay channels across a tilted tray to carry spring water downhill to a reservoir, then compare two gravity routes.</dc:description>
  <cp:lastModifiedBy>Water for Schools</cp:lastModifiedBy>
  <cp:revision>1</cp:revision>
  <dcterms:created xsi:type="dcterms:W3CDTF">2026-10-19T16:29:03.887Z</dcterms:created>
  <dcterms:modified xsi:type="dcterms:W3CDTF">2026-10-19T16:29:03.887Z</dcterms:modified>
</cp:coreProperties>
</file>

<file path=docProps/custom.xml><?xml version="1.0" encoding="utf-8"?>
<Properties xmlns="http://schemas.openxmlformats.org/officeDocument/2006/custom-properties" xmlns:vt="http://schemas.openxmlformats.org/officeDocument/2006/docPropsVTypes"/>
</file>