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Marne Water Plant Settling Basin Design Assessment</w:t>
      </w:r>
    </w:p>
    <w:p>
      <w:pPr>
        <w:keepNext/>
        <w:spacing w:after="160"/>
      </w:pPr>
      <w:r>
        <w:rPr>
          <w:color w:val="5B6B70"/>
          <w:sz w:val="20"/>
          <w:szCs w:val="20"/>
        </w:rPr>
        <w:t xml:space="preserve">Quiz &amp; test questions · Grade 6 · Engineering &amp; Design</w:t>
      </w:r>
    </w:p>
    <w:p>
      <w:pPr>
        <w:spacing w:after="100" w:line="264"/>
      </w:pPr>
      <w:r>
        <w:rPr>
          <w:i/>
          <w:iCs/>
          <w:color w:val="12333F"/>
          <w:sz w:val="22"/>
          <w:szCs w:val="22"/>
        </w:rPr>
        <w:t xml:space="preserve">A grade 6 engineering assessment where students size a rectangular settling basin, find detention time and removal percent, and pick a design change to meet a goal.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volume of a rectangular settling basin in cubic feet and gallons.</w:t>
      </w:r>
    </w:p>
    <w:p>
      <w:pPr>
        <w:pStyle w:val="ListParagraph"/>
        <w:keepLines/>
        <w:numPr>
          <w:ilvl w:val="0"/>
          <w:numId w:val="2"/>
        </w:numPr>
        <w:spacing w:after="60" w:line="264"/>
        <w:ind w:left="720" w:hanging="360"/>
      </w:pPr>
      <w:r>
        <w:rPr>
          <w:sz w:val="22"/>
          <w:szCs w:val="22"/>
        </w:rPr>
        <w:t xml:space="preserve">Students will find detention time and removal percent and select a design change to meet a goal.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6.G.A.2 (Common Core Math)</w:t>
      </w:r>
      <w:r>
        <w:rPr>
          <w:sz w:val="22"/>
          <w:szCs w:val="22"/>
        </w:rPr>
        <w:t xml:space="preserve">: Find the volume of a right rectangular prism with fractional edge lengths by packing it with unit cubes of the appropriate unit fraction edge lengths, and apply the formulas V = l w h and V = b h to find volumes of right rectangular prisms with fractional edge lengths in the context of solving real-world and mathematical problems.</w:t>
      </w:r>
    </w:p>
    <w:p>
      <w:pPr>
        <w:spacing w:after="100" w:line="264"/>
        <w:ind w:left="360"/>
      </w:pPr>
      <w:r>
        <w:rPr>
          <w:i/>
          <w:iCs/>
          <w:color w:val="5B6B70"/>
          <w:sz w:val="20"/>
          <w:szCs w:val="20"/>
        </w:rPr>
        <w:t xml:space="preserve">How this material addresses it: Items 2 and 9 have students find the volume of a rectangular basin, including one with a fractional edge length of 10.5 feet, applying V = l w h as this standard requires.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Item 4 uses volume over flow as a rate to find detention time, and item 5 finds removal efficiency as a percent, the rate and percent reasoning this standard targets.</w:t>
      </w:r>
    </w:p>
    <w:p>
      <w:pPr>
        <w:keepNext/>
        <w:spacing w:after="40" w:line="264"/>
      </w:pPr>
      <w:r>
        <w:rPr>
          <w:b/>
          <w:bCs/>
          <w:sz w:val="22"/>
          <w:szCs w:val="22"/>
        </w:rPr>
        <w:t xml:space="preserve">MS-ETS1-2 (NGSS)</w:t>
      </w:r>
      <w:r>
        <w:rPr>
          <w:sz w:val="22"/>
          <w:szCs w:val="22"/>
        </w:rPr>
        <w:t xml:space="preserve">: Evaluate competing design solutions using a systematic process to determine how well they meet the criteria and constraints of the problem.</w:t>
      </w:r>
    </w:p>
    <w:p>
      <w:pPr>
        <w:spacing w:after="100" w:line="264"/>
        <w:ind w:left="360"/>
      </w:pPr>
      <w:r>
        <w:rPr>
          <w:i/>
          <w:iCs/>
          <w:color w:val="5B6B70"/>
          <w:sz w:val="20"/>
          <w:szCs w:val="20"/>
        </w:rPr>
        <w:t xml:space="preserve">How this material addresses it: Items 6, 7, and 8 judge the sized basin against the stated 2-to-4-hour detention criterion and weigh candidate design changes, a bigger basin or a lower flow, using the volume-over-flow relationship; the remaining computation items are not part of this alignment.</w:t>
      </w:r>
    </w:p>
    <w:p>
      <w:pPr>
        <w:pStyle w:val="Heading2"/>
        <w:keepNext/>
        <w:keepLines/>
      </w:pPr>
      <w:r>
        <w:rPr>
          <w:sz w:val="28"/>
          <w:szCs w:val="28"/>
        </w:rPr>
        <w:t xml:space="preserve">Vocabulary</w:t>
      </w:r>
    </w:p>
    <w:p>
      <w:pPr>
        <w:keepNext/>
        <w:spacing w:after="80" w:line="264"/>
      </w:pPr>
      <w:r>
        <w:rPr>
          <w:b/>
          <w:bCs/>
          <w:sz w:val="22"/>
          <w:szCs w:val="22"/>
        </w:rPr>
        <w:t xml:space="preserve">Detention time</w:t>
      </w:r>
      <w:r>
        <w:rPr>
          <w:sz w:val="22"/>
          <w:szCs w:val="22"/>
        </w:rPr>
        <w:t xml:space="preserve">: Detention time is how long water stays inside a tank or basin before flowing out. Water must stay long enough for each treatment step, like settling or disinfecting, to finish its job.</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spacing w:after="100" w:line="264"/>
      </w:pPr>
      <w:r>
        <w:rPr>
          <w:b/>
          <w:bCs/>
          <w:sz w:val="22"/>
          <w:szCs w:val="22"/>
        </w:rPr>
        <w:t xml:space="preserve">Also: </w:t>
      </w:r>
      <w:r>
        <w:rPr>
          <w:sz w:val="22"/>
          <w:szCs w:val="22"/>
        </w:rPr>
        <w:t xml:space="preserve">settling basin, removal efficiency</w:t>
      </w:r>
    </w:p>
    <w:p>
      <w:pPr>
        <w:pStyle w:val="Heading2"/>
        <w:keepNext/>
        <w:keepLines/>
      </w:pPr>
      <w:r>
        <w:rPr>
          <w:sz w:val="28"/>
          <w:szCs w:val="28"/>
        </w:rPr>
        <w:t xml:space="preserve">Teacher overview</w:t>
      </w:r>
    </w:p>
    <w:p>
      <w:pPr>
        <w:spacing w:after="100" w:line="264"/>
      </w:pPr>
      <w:r>
        <w:rPr>
          <w:sz w:val="22"/>
          <w:szCs w:val="22"/>
        </w:rPr>
        <w:t xml:space="preserve">This 30-minute assessment (30 points total) checks whether students can size a settling basin and reason about its performance. A settling basin is a large tank where heavy dirt sinks to the bottom before water moves on to the filters. The assessment mixes two multiple-choice items, two short-answer items, and five computation items built around a fictional town's water plant.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volume formula and the gallons conversion on a reference strip, and set up item 2 as 40 x 20 x 10.5 so students only carry out the multiplication. Allow a calculator for every computation item.</w:t>
      </w:r>
    </w:p>
    <w:p>
      <w:pPr>
        <w:pStyle w:val="Heading3"/>
        <w:keepNext/>
        <w:keepLines/>
      </w:pPr>
      <w:r>
        <w:rPr>
          <w:sz w:val="24"/>
          <w:szCs w:val="24"/>
        </w:rPr>
        <w:t xml:space="preserve">Extension</w:t>
      </w:r>
    </w:p>
    <w:p>
      <w:pPr>
        <w:spacing w:after="100" w:line="264"/>
      </w:pPr>
      <w:r>
        <w:rPr>
          <w:sz w:val="22"/>
          <w:szCs w:val="22"/>
        </w:rPr>
        <w:t xml:space="preserve">Ask students to find the flow, in gallons per hour, that would give the 62,832-gallon basin exactly 3 hours of detention, then explain whether raising or lowering the flow from 16,000 gallons per hour gets there.</w:t>
      </w:r>
    </w:p>
    <w:p>
      <w:pPr>
        <w:pStyle w:val="Heading3"/>
        <w:keepNext/>
        <w:keepLines/>
      </w:pPr>
      <w:r>
        <w:rPr>
          <w:sz w:val="24"/>
          <w:szCs w:val="24"/>
        </w:rPr>
        <w:t xml:space="preserve">ELL supports</w:t>
      </w:r>
    </w:p>
    <w:p>
      <w:pPr>
        <w:spacing w:after="100" w:line="264"/>
      </w:pPr>
      <w:r>
        <w:rPr>
          <w:sz w:val="22"/>
          <w:szCs w:val="22"/>
        </w:rPr>
        <w:t xml:space="preserve">Provide a labeled sketch of a settling basin showing water in, dirt settling to the bottom, and cleaner water leaving. Pair "settle," "detention time," and "removal" with the picture, and give a sentence frame for item 6: "About 3.9 hours is ___ the typical range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Marne Water Plant Settling Basin Design Assessment</w:t>
      </w:r>
    </w:p>
    <w:p>
      <w:pPr>
        <w:keepNext/>
        <w:spacing w:after="160"/>
      </w:pPr>
      <w:r>
        <w:rPr>
          <w:color w:val="5B6B70"/>
          <w:sz w:val="20"/>
          <w:szCs w:val="20"/>
        </w:rPr>
        <w:t xml:space="preserve">Grade 6 · Engineering &amp; Design</w:t>
      </w:r>
    </w:p>
    <w:p>
      <w:pPr>
        <w:pStyle w:val="Heading2"/>
        <w:keepNext/>
        <w:keepLines/>
      </w:pPr>
      <w:r>
        <w:rPr>
          <w:sz w:val="28"/>
          <w:szCs w:val="28"/>
        </w:rPr>
        <w:t xml:space="preserve">Assessment</w:t>
      </w:r>
    </w:p>
    <w:p>
      <w:pPr>
        <w:keepNext/>
        <w:keepLines/>
        <w:spacing w:after="120" w:line="276"/>
      </w:pPr>
      <w:r>
        <w:rPr>
          <w:sz w:val="22"/>
          <w:szCs w:val="22"/>
        </w:rPr>
        <w:t xml:space="preserve">Use this scenario where an item refers to it. The town of Marne, a fictional town, is designing a rectangular settling basin. The basin is 40 feet long, 20 feet wide, and 10.5 feet deep.</w:t>
      </w:r>
    </w:p>
    <w:p>
      <w:pPr>
        <w:pStyle w:val="ListParagraph"/>
        <w:keepNext/>
        <w:keepLines/>
        <w:numPr>
          <w:ilvl w:val="0"/>
          <w:numId w:val="3"/>
        </w:numPr>
        <w:spacing w:after="60" w:line="276"/>
        <w:ind w:left="720" w:hanging="360"/>
      </w:pPr>
      <w:r>
        <w:rPr>
          <w:sz w:val="22"/>
          <w:szCs w:val="22"/>
        </w:rPr>
        <w:t xml:space="preserve">(2 points) A settling basin cleans water mainly by letting heavy dirt do what?</w:t>
      </w:r>
    </w:p>
    <w:p>
      <w:pPr>
        <w:keepNext/>
        <w:keepLines/>
        <w:spacing w:after="60" w:line="276"/>
        <w:ind w:left="1080"/>
      </w:pPr>
      <w:r>
        <w:rPr>
          <w:sz w:val="22"/>
          <w:szCs w:val="22"/>
        </w:rPr>
        <w:t xml:space="preserve">A) float to the top</w:t>
      </w:r>
    </w:p>
    <w:p>
      <w:pPr>
        <w:keepNext/>
        <w:keepLines/>
        <w:spacing w:after="60" w:line="276"/>
        <w:ind w:left="1080"/>
      </w:pPr>
      <w:r>
        <w:rPr>
          <w:sz w:val="22"/>
          <w:szCs w:val="22"/>
        </w:rPr>
        <w:t xml:space="preserve">B) settle to the bottom</w:t>
      </w:r>
    </w:p>
    <w:p>
      <w:pPr>
        <w:keepNext/>
        <w:keepLines/>
        <w:spacing w:after="60" w:line="276"/>
        <w:ind w:left="1080"/>
      </w:pPr>
      <w:r>
        <w:rPr>
          <w:sz w:val="22"/>
          <w:szCs w:val="22"/>
        </w:rPr>
        <w:t xml:space="preserve">C) evaporate away</w:t>
      </w:r>
    </w:p>
    <w:p>
      <w:pPr>
        <w:keepLines/>
        <w:spacing w:after="60" w:line="276"/>
        <w:ind w:left="1080"/>
      </w:pPr>
      <w:r>
        <w:rPr>
          <w:sz w:val="22"/>
          <w:szCs w:val="22"/>
        </w:rPr>
        <w:t xml:space="preserve">D) freeze solid</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(4 points) Find the basin's volume in cubic feet. Use V = length x width x depth.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(4 points) Convert the basin's volume to gallons. One cubic foot holds 7.48 gallons.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(4 points) Water enters the basin at 16,000 gallons per hour. Detention time equals volume in gallons divided by flow. How many hours does water stay in the basin?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(4 points) Raw water enters at 12 NTU of turbidity and leaves treatment at 0.3 NTU. Removal percent equals influent minus effluent, divided by influent, times 100. Find the removal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Real settling basins are designed for 2 to 4 hours of detention. Your answer to item 4 was about 3.9 hours. Is that within the typical range? Explain in one sentence.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60" w:line="276"/>
        <w:ind w:left="720" w:hanging="360"/>
      </w:pPr>
      <w:r>
        <w:rPr>
          <w:sz w:val="22"/>
          <w:szCs w:val="22"/>
        </w:rPr>
        <w:t xml:space="preserve">(3 points) Which change would increase the basin's detention time, with everything else held the same?</w:t>
      </w:r>
    </w:p>
    <w:p>
      <w:pPr>
        <w:keepNext/>
        <w:keepLines/>
        <w:spacing w:after="60" w:line="276"/>
        <w:ind w:left="1080"/>
      </w:pPr>
      <w:r>
        <w:rPr>
          <w:sz w:val="22"/>
          <w:szCs w:val="22"/>
        </w:rPr>
        <w:t xml:space="preserve">A) a higher flow into the basin</w:t>
      </w:r>
    </w:p>
    <w:p>
      <w:pPr>
        <w:keepNext/>
        <w:keepLines/>
        <w:spacing w:after="60" w:line="276"/>
        <w:ind w:left="1080"/>
      </w:pPr>
      <w:r>
        <w:rPr>
          <w:sz w:val="22"/>
          <w:szCs w:val="22"/>
        </w:rPr>
        <w:t xml:space="preserve">B) a lower flow into the basin</w:t>
      </w:r>
    </w:p>
    <w:p>
      <w:pPr>
        <w:keepNext/>
        <w:keepLines/>
        <w:spacing w:after="60" w:line="276"/>
        <w:ind w:left="1080"/>
      </w:pPr>
      <w:r>
        <w:rPr>
          <w:sz w:val="22"/>
          <w:szCs w:val="22"/>
        </w:rPr>
        <w:t xml:space="preserve">C) a smaller basin</w:t>
      </w:r>
    </w:p>
    <w:p>
      <w:pPr>
        <w:keepLines/>
        <w:spacing w:after="60" w:line="276"/>
        <w:ind w:left="1080"/>
      </w:pPr>
      <w:r>
        <w:rPr>
          <w:sz w:val="22"/>
          <w:szCs w:val="22"/>
        </w:rPr>
        <w:t xml:space="preserve">D) warmer water</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(3 points) Marne wants water to stay in the basin longer so more dirt settles. Name one design change that would do this and explain why it works using the detention-time idea.</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(3 points) A second, smaller basin is 30 feet long, 15 feet wide, and 8 feet deep. Find its volume in cubic feet.</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Marne Water Plant Settling Basin Design Assessment</w:t>
      </w:r>
    </w:p>
    <w:p>
      <w:pPr>
        <w:keepNext/>
        <w:spacing w:after="160"/>
      </w:pPr>
      <w:r>
        <w:rPr>
          <w:color w:val="5B6B70"/>
          <w:sz w:val="20"/>
          <w:szCs w:val="20"/>
        </w:rPr>
        <w:t xml:space="preserve">Quiz &amp; test questions · Grade 6 · Engineering &amp; Design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Heavy dirt settles to the bottom of the basin, which is how a settling basin removes it before filtering.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8,400 cubic feet. V = 40 x 20 x 10.5 = 8,400 cubic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62,832 gallons. 8,400 cubic feet x 7.48 gallons per cubic foot = 62,832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3.9 hours. 62,832 gallons / 16,000 gallons per hour = 3.927, which rounds to about 3.9 hours.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97.5 percent. (12 - 0.3) / 12 x 100 = 11.7 / 12 x 100 = 97.5 percent removed.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About 3.9 hours falls between 2 and 4 hours, so the basin's detention time is within the typical design range.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Detention time equals volume divided by flow, so a lower flow makes the water stay in the basin longer.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Make the basin bigger or slow the flow. A larger volume or a smaller flow raises volume divided by flow, so detention time goes up and dirt has more time to settle. Accept either change with a matching reason.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3,600 cubic feet. V = 30 x 15 x 8 = 3,600 cubic feet.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Marne Water Plant Settling Basin Design Assessment</dc:title>
  <dc:subject>Quiz &amp; test questions · Grade 6 · Engineering &amp; Design</dc:subject>
  <dc:creator>Water for Schools</dc:creator>
  <cp:keywords>Quiz &amp; test questions, Grade 6, Engineering &amp; Design</cp:keywords>
  <dc:description>A grade 6 engineering assessment where students size a rectangular settling basin, find detention time and removal percent, and pick a design change to meet a goal.</dc:description>
  <cp:lastModifiedBy>Water for Schools</cp:lastModifiedBy>
  <cp:revision>1</cp:revision>
  <dcterms:created xsi:type="dcterms:W3CDTF">2026-10-19T16:29:04.190Z</dcterms:created>
  <dcterms:modified xsi:type="dcterms:W3CDTF">2026-10-19T16:29:04.190Z</dcterms:modified>
</cp:coreProperties>
</file>

<file path=docProps/custom.xml><?xml version="1.0" encoding="utf-8"?>
<Properties xmlns="http://schemas.openxmlformats.org/officeDocument/2006/custom-properties" xmlns:vt="http://schemas.openxmlformats.org/officeDocument/2006/docPropsVTypes"/>
</file>