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Brush and Save at Oakdale: A Grade 1 Hydration Health Activity</w:t>
      </w:r>
    </w:p>
    <w:p>
      <w:pPr>
        <w:keepNext/>
        <w:spacing w:after="160"/>
      </w:pPr>
      <w:r>
        <w:rPr>
          <w:color w:val="5B6B70"/>
          <w:sz w:val="20"/>
          <w:szCs w:val="20"/>
        </w:rPr>
        <w:t xml:space="preserve">Classroom activity · Grade 1 · Health &amp; Consumer Science</w:t>
      </w:r>
    </w:p>
    <w:p>
      <w:pPr>
        <w:spacing w:after="100" w:line="264"/>
      </w:pPr>
      <w:r>
        <w:rPr>
          <w:i/>
          <w:iCs/>
          <w:color w:val="12333F"/>
          <w:sz w:val="22"/>
          <w:szCs w:val="22"/>
        </w:rPr>
        <w:t xml:space="preserve">A grade 1 health activity pairing hydration with turning off the tap while brushing teeth, tallied across ten rounds of a Simon Says game.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Open space for movement</w:t>
            </w:r>
          </w:p>
          <w:p>
            <w:pPr>
              <w:spacing w:after="0"/>
            </w:pPr>
            <w:r>
              <w:rPr>
                <w:sz w:val="20"/>
                <w:szCs w:val="20"/>
              </w:rPr>
              <w:t xml:space="preserve">• Tally chart on chart paper or a whiteboard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perform the correct health gesture (Sip or Tap Off) for ten called health scenes.</w:t>
      </w:r>
    </w:p>
    <w:p>
      <w:pPr>
        <w:pStyle w:val="ListParagraph"/>
        <w:keepLines/>
        <w:numPr>
          <w:ilvl w:val="0"/>
          <w:numId w:val="2"/>
        </w:numPr>
        <w:spacing w:after="60" w:line="264"/>
        <w:ind w:left="720" w:hanging="360"/>
      </w:pPr>
      <w:r>
        <w:rPr>
          <w:sz w:val="22"/>
          <w:szCs w:val="22"/>
        </w:rPr>
        <w:t xml:space="preserve">Students will use the class tally chart to state how many rounds were Correct, Too Slow, or Wrong Gesture.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Students organize the results of ten Simon-Says-style rounds into three tally categories, Correct, Too Slow, and Wrong Gesture, then answer how many rounds fell into each category and how many more were Correct than Too Slow.</w:t>
      </w:r>
    </w:p>
    <w:p>
      <w:pPr>
        <w:pStyle w:val="Heading2"/>
        <w:keepNext/>
        <w:keepLines/>
      </w:pPr>
      <w:r>
        <w:rPr>
          <w:sz w:val="28"/>
          <w:szCs w:val="28"/>
        </w:rPr>
        <w:t xml:space="preserve">Vocabulary</w:t>
      </w:r>
    </w:p>
    <w:p>
      <w:pPr>
        <w:spacing w:after="80" w:line="264"/>
      </w:pPr>
      <w:r>
        <w:rPr>
          <w:b/>
          <w:bCs/>
          <w:sz w:val="22"/>
          <w:szCs w:val="22"/>
        </w:rPr>
        <w:t xml:space="preserve">Water conservation</w:t>
      </w:r>
      <w:r>
        <w:rPr>
          <w:sz w:val="22"/>
          <w:szCs w:val="22"/>
        </w:rPr>
        <w:t xml:space="preserve">: Using less water and using it wisely so there is enough for people and nature now and in the future. Small actions matter, since a faucet dripping once per second wastes roughly 3,000 gallons per year.</w:t>
      </w:r>
    </w:p>
    <w:p>
      <w:pPr>
        <w:pStyle w:val="Heading2"/>
        <w:keepNext/>
        <w:keepLines/>
      </w:pPr>
      <w:r>
        <w:rPr>
          <w:sz w:val="28"/>
          <w:szCs w:val="28"/>
        </w:rPr>
        <w:t xml:space="preserve">Teacher overview</w:t>
      </w:r>
    </w:p>
    <w:p>
      <w:pPr>
        <w:spacing w:after="100" w:line="264"/>
      </w:pPr>
      <w:r>
        <w:rPr>
          <w:sz w:val="22"/>
          <w:szCs w:val="22"/>
        </w:rPr>
        <w:t xml:space="preserve">Room 5 at Oakdale Elementary combines two health habits in one movement game: drinking enough water during the day and turning off the tap while brushing teeth to save water. Students perform two gestures during a Simon-Says-style routine, and the class tallies its results across ten rounds using three categories, which doubles as grade 1 data practice.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Teach two gestures: "Sip," miming holding a cup and drinking, for staying hydrated, and "Tap Off," miming turning a faucet handle, for saving water while brushing teeth.</w:t>
      </w:r>
    </w:p>
    <w:p>
      <w:pPr>
        <w:pStyle w:val="ListParagraph"/>
        <w:keepLines/>
        <w:numPr>
          <w:ilvl w:val="0"/>
          <w:numId w:val="3"/>
        </w:numPr>
        <w:spacing w:after="60" w:line="264"/>
        <w:ind w:left="720" w:hanging="360"/>
      </w:pPr>
      <w:r>
        <w:rPr>
          <w:sz w:val="22"/>
          <w:szCs w:val="22"/>
        </w:rPr>
        <w:t xml:space="preserve">Explain the game: the teacher calls out short health scenes ("You just finished brushing your teeth..." or "You are thirsty after recess..."), and students perform the matching gesture only when the scene describes a healthy choice. On "trick" scenes that describe an unhealthy choice, such as leaving the water running, students stay still and do not gesture.</w:t>
      </w:r>
    </w:p>
    <w:p>
      <w:pPr>
        <w:pStyle w:val="ListParagraph"/>
        <w:keepLines/>
        <w:numPr>
          <w:ilvl w:val="0"/>
          <w:numId w:val="3"/>
        </w:numPr>
        <w:spacing w:after="60" w:line="264"/>
        <w:ind w:left="720" w:hanging="360"/>
      </w:pPr>
      <w:r>
        <w:rPr>
          <w:sz w:val="22"/>
          <w:szCs w:val="22"/>
        </w:rPr>
        <w:t xml:space="preserve">Play one practice round together so students understand the three possible results: Correct (the right gesture at the right time), Too Slow (the gesture starts noticeably late), and Wrong Gesture (the other motion, or moving on a trick scene).</w:t>
      </w:r>
    </w:p>
    <w:p>
      <w:pPr>
        <w:pStyle w:val="ListParagraph"/>
        <w:keepLines/>
        <w:numPr>
          <w:ilvl w:val="0"/>
          <w:numId w:val="3"/>
        </w:numPr>
        <w:spacing w:after="60" w:line="264"/>
        <w:ind w:left="720" w:hanging="360"/>
      </w:pPr>
      <w:r>
        <w:rPr>
          <w:sz w:val="22"/>
          <w:szCs w:val="22"/>
        </w:rPr>
        <w:t xml:space="preserve">Draw a three-column tally chart on the board labeled Correct, Too Slow, and Wrong Gesture.</w:t>
      </w:r>
    </w:p>
    <w:p>
      <w:pPr>
        <w:pStyle w:val="ListParagraph"/>
        <w:keepLines/>
        <w:numPr>
          <w:ilvl w:val="0"/>
          <w:numId w:val="3"/>
        </w:numPr>
        <w:spacing w:after="60" w:line="264"/>
        <w:ind w:left="720" w:hanging="360"/>
      </w:pPr>
      <w:r>
        <w:rPr>
          <w:sz w:val="22"/>
          <w:szCs w:val="22"/>
        </w:rPr>
        <w:t xml:space="preserve">Call scene 1 of 10. After each scene, a chosen student helper marks one tally mark in the column that best describes how the whole class responded together.</w:t>
      </w:r>
    </w:p>
    <w:p>
      <w:pPr>
        <w:pStyle w:val="ListParagraph"/>
        <w:keepLines/>
        <w:numPr>
          <w:ilvl w:val="0"/>
          <w:numId w:val="3"/>
        </w:numPr>
        <w:spacing w:after="60" w:line="264"/>
        <w:ind w:left="720" w:hanging="360"/>
      </w:pPr>
      <w:r>
        <w:rPr>
          <w:sz w:val="22"/>
          <w:szCs w:val="22"/>
        </w:rPr>
        <w:t xml:space="preserve">Repeat for all ten scenes, mixing healthy scenes, trick scenes, and both gestures in an unpredictable order so students must listen carefully each time.</w:t>
      </w:r>
    </w:p>
    <w:p>
      <w:pPr>
        <w:pStyle w:val="ListParagraph"/>
        <w:keepLines/>
        <w:numPr>
          <w:ilvl w:val="0"/>
          <w:numId w:val="3"/>
        </w:numPr>
        <w:spacing w:after="60" w:line="264"/>
        <w:ind w:left="720" w:hanging="360"/>
      </w:pPr>
      <w:r>
        <w:rPr>
          <w:sz w:val="22"/>
          <w:szCs w:val="22"/>
        </w:rPr>
        <w:t xml:space="preserve">End the game once the tenth scene has been tallied.</w:t>
      </w:r>
    </w:p>
    <w:p>
      <w:pPr>
        <w:pStyle w:val="ListParagraph"/>
        <w:keepLines/>
        <w:numPr>
          <w:ilvl w:val="0"/>
          <w:numId w:val="3"/>
        </w:numPr>
        <w:spacing w:after="60" w:line="264"/>
        <w:ind w:left="720" w:hanging="360"/>
      </w:pPr>
      <w:r>
        <w:rPr>
          <w:sz w:val="22"/>
          <w:szCs w:val="22"/>
        </w:rPr>
        <w:t xml:space="preserve">Gather the tally results and work through the answer-key questions together, then talk about why turning off the tap while brushing saves water and why drinking water after recess keeps the body healthy.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Slow the pace between scenes and allow students to check a nearby partner's gesture before committing to their own. Post the two gesture pictures (a cup, a faucet handle) at the front of the room as a visual reminder throughout the game.</w:t>
      </w:r>
    </w:p>
    <w:p>
      <w:pPr>
        <w:pStyle w:val="Heading3"/>
        <w:keepNext/>
        <w:keepLines/>
      </w:pPr>
      <w:r>
        <w:rPr>
          <w:sz w:val="24"/>
          <w:szCs w:val="24"/>
        </w:rPr>
        <w:t xml:space="preserve">Extension (above grade level)</w:t>
      </w:r>
    </w:p>
    <w:p>
      <w:pPr>
        <w:spacing w:after="100" w:line="264"/>
      </w:pPr>
      <w:r>
        <w:rPr>
          <w:sz w:val="22"/>
          <w:szCs w:val="22"/>
        </w:rPr>
        <w:t xml:space="preserve">Ask fast finishers to invent one new "trick" scene describing an unhealthy water choice and predict, before playing it, which tally column the class's response is most likely to land in.</w:t>
      </w:r>
    </w:p>
    <w:p>
      <w:pPr>
        <w:pStyle w:val="Heading3"/>
        <w:keepNext/>
        <w:keepLines/>
      </w:pPr>
      <w:r>
        <w:rPr>
          <w:sz w:val="24"/>
          <w:szCs w:val="24"/>
        </w:rPr>
        <w:t xml:space="preserve">ELL supports</w:t>
      </w:r>
    </w:p>
    <w:p>
      <w:pPr>
        <w:spacing w:after="100" w:line="264"/>
      </w:pPr>
      <w:r>
        <w:rPr>
          <w:sz w:val="22"/>
          <w:szCs w:val="22"/>
        </w:rPr>
        <w:t xml:space="preserve">Pre-teach the </w:t>
      </w:r>
      <w:r>
        <w:rPr>
          <w:i/>
          <w:iCs/>
          <w:sz w:val="22"/>
          <w:szCs w:val="22"/>
        </w:rPr>
        <w:t xml:space="preserve">Sip</w:t>
      </w:r>
      <w:r>
        <w:rPr>
          <w:sz w:val="22"/>
          <w:szCs w:val="22"/>
        </w:rPr>
        <w:t xml:space="preserve"> and </w:t>
      </w:r>
      <w:r>
        <w:rPr>
          <w:i/>
          <w:iCs/>
          <w:sz w:val="22"/>
          <w:szCs w:val="22"/>
        </w:rPr>
        <w:t xml:space="preserve">Tap Off</w:t>
      </w:r>
      <w:r>
        <w:rPr>
          <w:sz w:val="22"/>
          <w:szCs w:val="22"/>
        </w:rPr>
        <w:t xml:space="preserve"> gestures with pictures before the game begins, and keep every health scene sentence short and built from the same simple pattern ("You just ___.") so the language stays predictable.</w:t>
      </w:r>
    </w:p>
    <w:p>
      <w:pPr>
        <w:pStyle w:val="Heading2"/>
        <w:keepNext/>
        <w:keepLines/>
      </w:pPr>
      <w:r>
        <w:rPr>
          <w:sz w:val="28"/>
          <w:szCs w:val="28"/>
        </w:rPr>
        <w:t xml:space="preserve">Extensions</w:t>
      </w:r>
    </w:p>
    <w:p>
      <w:pPr>
        <w:spacing w:after="100" w:line="264"/>
      </w:pPr>
      <w:r>
        <w:rPr>
          <w:sz w:val="22"/>
          <w:szCs w:val="22"/>
        </w:rPr>
        <w:t xml:space="preserve">Keep a real weekly tally at the classroom sink of students remembering to turn off the tap while brushing at school, using the same three-category chart format from this activity.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Brush and Save at Oakdale</w:t>
      </w:r>
    </w:p>
    <w:p>
      <w:pPr>
        <w:keepNext/>
        <w:spacing w:after="160"/>
      </w:pPr>
      <w:r>
        <w:rPr>
          <w:color w:val="5B6B70"/>
          <w:sz w:val="26"/>
          <w:szCs w:val="26"/>
        </w:rPr>
        <w:t xml:space="preserve">Grade 1 · Health &amp; Consumer Science</w:t>
      </w:r>
    </w:p>
    <w:p>
      <w:pPr>
        <w:pStyle w:val="Heading2"/>
        <w:keepNext/>
        <w:keepLines/>
      </w:pPr>
      <w:r>
        <w:rPr>
          <w:sz w:val="34"/>
          <w:szCs w:val="34"/>
        </w:rPr>
        <w:t xml:space="preserve">Student Handout</w:t>
      </w:r>
    </w:p>
    <w:p>
      <w:pPr>
        <w:keepNext/>
        <w:keepLines/>
        <w:spacing w:after="120" w:line="276"/>
      </w:pPr>
      <w:r>
        <w:rPr>
          <w:sz w:val="28"/>
          <w:szCs w:val="28"/>
        </w:rPr>
        <w:t xml:space="preserve">Read aloud: Use the class tally chart to answer these questions.</w:t>
      </w:r>
    </w:p>
    <w:p>
      <w:pPr>
        <w:pStyle w:val="ListParagraph"/>
        <w:keepNext/>
        <w:keepLines/>
        <w:numPr>
          <w:ilvl w:val="0"/>
          <w:numId w:val="4"/>
        </w:numPr>
        <w:spacing w:after="100" w:line="276"/>
        <w:ind w:left="720" w:hanging="520"/>
      </w:pPr>
      <w:r>
        <w:rPr>
          <w:sz w:val="28"/>
          <w:szCs w:val="28"/>
        </w:rPr>
        <w:t xml:space="preserve">How many rounds were Correct?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How many rounds were not Correct?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How many more rounds were Correct than Too Slow?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How many rounds did the class play in 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Brush and Save at Oakdale: A Grade 1 Hydration Health Activity</w:t>
      </w:r>
    </w:p>
    <w:p>
      <w:pPr>
        <w:keepNext/>
        <w:spacing w:after="160"/>
      </w:pPr>
      <w:r>
        <w:rPr>
          <w:color w:val="5B6B70"/>
          <w:sz w:val="20"/>
          <w:szCs w:val="20"/>
        </w:rPr>
        <w:t xml:space="preserve">Classroom activity · Grade 1 · Health &amp; Consumer Science</w:t>
      </w:r>
    </w:p>
    <w:p>
      <w:pPr>
        <w:keepNext/>
        <w:keepLines/>
        <w:spacing w:after="100" w:line="264"/>
      </w:pPr>
      <w:r>
        <w:rPr>
          <w:sz w:val="22"/>
          <w:szCs w:val="22"/>
        </w:rPr>
        <w:t xml:space="preserve">Sample tally results for this class: Correct: 7 rounds. Too Slow: 2 rounds. Wrong Gesture: 1 round.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 rounds. The Correct column shows 7 tally marks.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 rounds. Too Slow (2) plus Wrong Gesture (1) equals 3 rounds that were not Correct.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5 rounds. Correct (7) minus Too Slow (2) equals 5 more Correct rounds than Too Slow rounds.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rounds. Correct (7) plus Too Slow (2) plus Wrong Gesture (1) equals 10 rounds played in all.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Brush and Save at Oakdale: A Grade 1 Hydration Health Activity</dc:title>
  <dc:subject>Classroom activity · Grade 1 · Health &amp; Consumer Science</dc:subject>
  <dc:creator>Water for Schools</dc:creator>
  <cp:keywords>Classroom activity, Grade 1, Health &amp; Consumer Science</cp:keywords>
  <dc:description>A grade 1 health activity pairing hydration with turning off the tap while brushing teeth, tallied across ten rounds of a Simon Says game.</dc:description>
  <cp:lastModifiedBy>Water for Schools</cp:lastModifiedBy>
  <cp:revision>1</cp:revision>
  <dcterms:created xsi:type="dcterms:W3CDTF">2026-10-19T16:29:06.658Z</dcterms:created>
  <dcterms:modified xsi:type="dcterms:W3CDTF">2026-10-19T16:29:06.658Z</dcterms:modified>
</cp:coreProperties>
</file>

<file path=docProps/custom.xml><?xml version="1.0" encoding="utf-8"?>
<Properties xmlns="http://schemas.openxmlformats.org/officeDocument/2006/custom-properties" xmlns:vt="http://schemas.openxmlformats.org/officeDocument/2006/docPropsVTypes"/>
</file>