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Brackenholt Heat Stroke Plan: A Lab Comparing Four Cooling Methods</w:t>
      </w:r>
    </w:p>
    <w:p>
      <w:pPr>
        <w:keepNext/>
        <w:spacing w:after="160"/>
      </w:pPr>
      <w:r>
        <w:rPr>
          <w:color w:val="5B6B70"/>
          <w:sz w:val="20"/>
          <w:szCs w:val="20"/>
        </w:rPr>
        <w:t xml:space="preserve">Lab / experiment · Grade 10 · Health &amp; Consumer Science</w:t>
      </w:r>
    </w:p>
    <w:p>
      <w:pPr>
        <w:spacing w:after="100" w:line="264"/>
      </w:pPr>
      <w:r>
        <w:rPr>
          <w:i/>
          <w:iCs/>
          <w:color w:val="12333F"/>
          <w:sz w:val="22"/>
          <w:szCs w:val="22"/>
        </w:rPr>
        <w:t xml:space="preserve">Students cool bottles of warm water four ways, from still air to an ice-water tub, calculate cooling rates, and advise a fictional school on heat stroke first aid.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identical 500 mL plastic water bottles per group, labels removed, caps off</w:t>
            </w:r>
          </w:p>
          <w:p>
            <w:pPr>
              <w:spacing w:after="0"/>
            </w:pPr>
            <w:r>
              <w:rPr>
                <w:sz w:val="20"/>
                <w:szCs w:val="20"/>
              </w:rPr>
              <w:t xml:space="preserve">• Four thermometers per group that read from 0 to 50 °C (digital probe or alcohol lab thermometers)</w:t>
            </w:r>
          </w:p>
          <w:p>
            <w:pPr>
              <w:spacing w:after="0"/>
            </w:pPr>
            <w:r>
              <w:rPr>
                <w:sz w:val="20"/>
                <w:szCs w:val="20"/>
              </w:rPr>
              <w:t xml:space="preserve">• About 2 liters of warm water per group at about 45 °C, prepared by the teacher in an insulated jug</w:t>
            </w:r>
          </w:p>
          <w:p>
            <w:pPr>
              <w:spacing w:after="0"/>
            </w:pPr>
            <w:r>
              <w:rPr>
                <w:sz w:val="20"/>
                <w:szCs w:val="20"/>
              </w:rPr>
              <w:t xml:space="preserve">• Graduated cylinder or measuring cup marked in milliliters</w:t>
            </w:r>
          </w:p>
          <w:p>
            <w:pPr>
              <w:spacing w:after="0"/>
            </w:pPr>
            <w:r>
              <w:rPr>
                <w:sz w:val="20"/>
                <w:szCs w:val="20"/>
              </w:rPr>
              <w:t xml:space="preserve">• One plastic tub or small bucket per group, large enough to hold a bottle upright</w:t>
            </w:r>
          </w:p>
          <w:p>
            <w:pPr>
              <w:spacing w:after="0"/>
            </w:pPr>
            <w:r>
              <w:rPr>
                <w:sz w:val="20"/>
                <w:szCs w:val="20"/>
              </w:rPr>
              <w:t xml:space="preserve">• About 4 liters of ice per group, plus a spare bag for tubs that run low</w:t>
            </w:r>
          </w:p>
          <w:p>
            <w:pPr>
              <w:spacing w:after="0"/>
            </w:pPr>
            <w:r>
              <w:rPr>
                <w:sz w:val="20"/>
                <w:szCs w:val="20"/>
              </w:rPr>
              <w:t xml:space="preserve">• Two quart-size zip-top bags and two rubber bands per group</w:t>
            </w:r>
          </w:p>
          <w:p>
            <w:pPr>
              <w:spacing w:after="0"/>
            </w:pPr>
            <w:r>
              <w:rPr>
                <w:sz w:val="20"/>
                <w:szCs w:val="20"/>
              </w:rPr>
              <w:t xml:space="preserve">• One hand towel per group and a shared bucket of ice water for soaking the towels</w:t>
            </w:r>
          </w:p>
          <w:p>
            <w:pPr>
              <w:spacing w:after="0"/>
            </w:pPr>
            <w:r>
              <w:rPr>
                <w:sz w:val="20"/>
                <w:szCs w:val="20"/>
              </w:rPr>
              <w:t xml:space="preserve">• One small battery-powered fan per group, or a stiff folder for fanning by hand</w:t>
            </w:r>
          </w:p>
          <w:p>
            <w:pPr>
              <w:spacing w:after="0"/>
            </w:pPr>
            <w:r>
              <w:rPr>
                <w:sz w:val="20"/>
                <w:szCs w:val="20"/>
              </w:rPr>
              <w:t xml:space="preserve">• Pitcher or container of cold tap water per group</w:t>
            </w:r>
          </w:p>
          <w:p>
            <w:pPr>
              <w:spacing w:after="0"/>
            </w:pPr>
            <w:r>
              <w:rPr>
                <w:sz w:val="20"/>
                <w:szCs w:val="20"/>
              </w:rPr>
              <w:t xml:space="preserve">• Masking tape and a marker for labeling bottles</w:t>
            </w:r>
          </w:p>
          <w:p>
            <w:pPr>
              <w:spacing w:after="0"/>
            </w:pPr>
            <w:r>
              <w:rPr>
                <w:sz w:val="20"/>
                <w:szCs w:val="20"/>
              </w:rPr>
              <w:t xml:space="preserve">• Spoon or stirring rod for the ice water</w:t>
            </w:r>
          </w:p>
          <w:p>
            <w:pPr>
              <w:spacing w:after="0"/>
            </w:pPr>
            <w:r>
              <w:rPr>
                <w:sz w:val="20"/>
                <w:szCs w:val="20"/>
              </w:rPr>
              <w:t xml:space="preserve">• Timer or clock with a second hand</w:t>
            </w:r>
          </w:p>
          <w:p>
            <w:pPr>
              <w:spacing w:after="0"/>
            </w:pPr>
            <w:r>
              <w:rPr>
                <w:sz w:val="20"/>
                <w:szCs w:val="20"/>
              </w:rPr>
              <w:t xml:space="preserve">• Tray, paper towels, and graph paper or a spreadsheet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Lines/>
        <w:numPr>
          <w:ilvl w:val="0"/>
          <w:numId w:val="2"/>
        </w:numPr>
        <w:spacing w:after="60" w:line="264"/>
        <w:ind w:left="720" w:hanging="360"/>
      </w:pPr>
      <w:r>
        <w:rPr>
          <w:sz w:val="22"/>
          <w:szCs w:val="22"/>
        </w:rPr>
        <w:t xml:space="preserve">Students will measure the temperature of warm water bottles cooled four ways and calculate each method's average rate of cooling in degrees Celsius per minute.</w:t>
      </w:r>
    </w:p>
    <w:p>
      <w:pPr>
        <w:pStyle w:val="ListParagraph"/>
        <w:keepLines/>
        <w:numPr>
          <w:ilvl w:val="0"/>
          <w:numId w:val="2"/>
        </w:numPr>
        <w:spacing w:after="60" w:line="264"/>
        <w:ind w:left="720" w:hanging="360"/>
      </w:pPr>
      <w:r>
        <w:rPr>
          <w:sz w:val="22"/>
          <w:szCs w:val="22"/>
        </w:rPr>
        <w:t xml:space="preserve">Students will show from a data table that the gap between a cooling object and the ice water around it shrinks by an equal factor over equal time intervals, and use that pattern to predict a later temperature.</w:t>
      </w:r>
    </w:p>
    <w:p>
      <w:pPr>
        <w:pStyle w:val="ListParagraph"/>
        <w:keepLines/>
        <w:numPr>
          <w:ilvl w:val="0"/>
          <w:numId w:val="2"/>
        </w:numPr>
        <w:spacing w:after="60" w:line="264"/>
        <w:ind w:left="720" w:hanging="360"/>
      </w:pPr>
      <w:r>
        <w:rPr>
          <w:sz w:val="22"/>
          <w:szCs w:val="22"/>
        </w:rPr>
        <w:t xml:space="preserve">Students will explain, using conduction, melting, and evaporation, why cold-water immersion removes heat faster than ice packs or a wet towel and fan.</w:t>
      </w:r>
    </w:p>
    <w:p>
      <w:pPr>
        <w:pStyle w:val="ListParagraph"/>
        <w:keepLines/>
        <w:numPr>
          <w:ilvl w:val="0"/>
          <w:numId w:val="2"/>
        </w:numPr>
        <w:spacing w:after="60" w:line="264"/>
        <w:ind w:left="720" w:hanging="360"/>
      </w:pPr>
      <w:r>
        <w:rPr>
          <w:sz w:val="22"/>
          <w:szCs w:val="22"/>
        </w:rPr>
        <w:t xml:space="preserve">Students will recommend on-site first aid for suspected exertional heat stroke and identify the limits of a water-bottle model of the human body.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Analysis questions 1 through 4 ask students to calculate average rates of cooling in degrees Celsius per minute over stated intervals, from their own tables and from the printed trainer data, and question 2 asks them to interpret why the rate falls over time.</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Analysis question 5 asks students to show that the gap between the trainer's bottle and the ice water halves over each equal four-minute interval, to classify that pattern as exponential rather than linear, and to use it to predict a later reading.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exertional heat stroke, cold-water immersion, conduction, evaporative cooling, average rate of change, exponential decay, emergency action plan</w:t>
      </w:r>
    </w:p>
    <w:p>
      <w:pPr>
        <w:pStyle w:val="Heading2"/>
        <w:keepNext/>
        <w:keepLines/>
      </w:pPr>
      <w:r>
        <w:rPr>
          <w:sz w:val="28"/>
          <w:szCs w:val="28"/>
        </w:rPr>
        <w:t xml:space="preserve">Teacher overview</w:t>
      </w:r>
    </w:p>
    <w:p>
      <w:pPr>
        <w:spacing w:after="100" w:line="264"/>
      </w:pPr>
      <w:r>
        <w:rPr>
          <w:sz w:val="22"/>
          <w:szCs w:val="22"/>
        </w:rPr>
        <w:t xml:space="preserve">The athletic trainer at the fictional Brackenholt High School is revising the school's emergency action plan before preseason practices begin in the August heat. One section of the plan must say how staff will cool an athlete who collapses with suspected exertional heat stroke, a medical emergency in which hard exercise in the heat drives the body's core temperature so high that the brain and other organs begin to be injured. The trainer is weighing three setups for the practice field: a large tub of ice water, a cooler of ice bags to place at the neck, armpits, and groin, and a bucket of ice-water towels with a fan. In this lab, students model each setup, along with an untreated control, using bottles of warm water, measure how fast each one cools, and use their rates to advise the trainer.</w:t>
      </w:r>
    </w:p>
    <w:p>
      <w:pPr>
        <w:spacing w:after="100" w:line="264"/>
      </w:pPr>
      <w:r>
        <w:rPr>
          <w:sz w:val="22"/>
          <w:szCs w:val="22"/>
        </w:rPr>
        <w:t xml:space="preserve">Teaching note: a widespread misconception about heat stroke first aid holds that ice packs at the neck and armpits, or a cold drink, will hold an athlete safely until the ambulance arrives, and that the real treatment begins at the hospital. Guidance from sports medicine organizations calls instead for rapid whole-body cooling on site, preferably by immersing the athlete's trunk and limbs in cold water while someone calls 911, because the risk of lasting injury grows the longer the body stays overheated. Ice packs cool only the small areas of skin they touch, and an athlete who is confused or drowsy should not be given anything to drink because of the risk of choking. Prevention remains the first line of protection, through gradual acclimatization to heat in the first weeks of practice, scheduled water breaks, shade, and moving practice to cooler hours on the hottest days.</w:t>
      </w:r>
    </w:p>
    <w:p>
      <w:pPr>
        <w:spacing w:after="100" w:line="264"/>
      </w:pPr>
      <w:r>
        <w:rPr>
          <w:sz w:val="22"/>
          <w:szCs w:val="22"/>
        </w:rPr>
        <w:t xml:space="preserve">Preparation: just before class, mix hot tap water or kettle water with cold water in an insulated jug until a thermometer reads about 45 °C, which feels very warm but is not hot enough to hurt. Never give students water above 50 °C. Each group needs a tub or small bucket, about 4 liters of ice, and four thermometers; if thermometers are short, give each group two bottles (A with D, or B with C) and pool the results on the board. Set out a shared bucket of ice water for soaking towels. A bottle of water is a deliberately simple model. It shows the order in which the methods remove heat and how the cooling rate changes over time, yet a small bottle cools far faster than a whole body, so students should compare the methods with one another rather than read the minutes as treatment times for a person.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table with the time column filled in and graph axes already drawn and labeled. Have them run bottles A and D first as a pair, since that comparison shows the largest difference, and add B and C if time allows. Model one rate calculation with a made-up example before the lab: suppose a bottle cooled from 40 °C to 30 °C in 5 minutes, so it cooled 10 ÷ 5 = 2 °C per minute. Provide a frame for question 6: "The ice-water tub cooled faster because ___, while the ice packs ___."</w:t>
      </w:r>
    </w:p>
    <w:p>
      <w:pPr>
        <w:pStyle w:val="Heading3"/>
        <w:keepNext/>
        <w:keepLines/>
      </w:pPr>
      <w:r>
        <w:rPr>
          <w:sz w:val="24"/>
          <w:szCs w:val="24"/>
        </w:rPr>
        <w:t xml:space="preserve">Extension</w:t>
      </w:r>
    </w:p>
    <w:p>
      <w:pPr>
        <w:spacing w:after="100" w:line="264"/>
      </w:pPr>
      <w:r>
        <w:rPr>
          <w:sz w:val="22"/>
          <w:szCs w:val="22"/>
        </w:rPr>
        <w:t xml:space="preserve">Ask students to write the trainer's data as a function, d(t) = 40(0.5)^(t/4), where d is the difference in °C between the bottle and the fictional Brackenholt ice water and t is time in minutes, and to use it to find when the bottle would be within 1 °C of the ice water (about 21 minutes). Then have them design and run one follow-up test of the ice-water method, such as a stirred tub against an unstirred one, or ice water against cold tap water with no ice, naming the one variable they changed and the variables they kept the same.</w:t>
      </w:r>
    </w:p>
    <w:p>
      <w:pPr>
        <w:pStyle w:val="Heading3"/>
        <w:keepNext/>
        <w:keepLines/>
      </w:pPr>
      <w:r>
        <w:rPr>
          <w:sz w:val="24"/>
          <w:szCs w:val="24"/>
        </w:rPr>
        <w:t xml:space="preserve">ELL supports</w:t>
      </w:r>
    </w:p>
    <w:p>
      <w:pPr>
        <w:spacing w:after="100" w:line="264"/>
      </w:pPr>
      <w:r>
        <w:rPr>
          <w:sz w:val="22"/>
          <w:szCs w:val="22"/>
        </w:rPr>
        <w:t xml:space="preserve">Pre-teach "heat stroke," "immersion," "conduction," "evaporation," and "rate of cooling" with a labeled drawing of the four bottles in their setups. Post the Step 6 routine as three pictures: stir, read, record. Allow the answer to question 6 as a labeled diagram with arrows showing where heat leaves each bottle, and accept the recommendation in question 8 as a list of steps with one sentence of reasoning, supported by a bilingual glossary.</w:t>
      </w:r>
    </w:p>
    <w:p>
      <w:pPr>
        <w:pStyle w:val="Heading2"/>
        <w:keepNext/>
        <w:keepLines/>
      </w:pPr>
      <w:r>
        <w:rPr>
          <w:sz w:val="28"/>
          <w:szCs w:val="28"/>
        </w:rPr>
        <w:t xml:space="preserve">Extensions</w:t>
      </w:r>
    </w:p>
    <w:p>
      <w:pPr>
        <w:spacing w:after="100" w:line="264"/>
      </w:pPr>
      <w:r>
        <w:rPr>
          <w:sz w:val="22"/>
          <w:szCs w:val="22"/>
        </w:rPr>
        <w:t xml:space="preserve">Groups can compare the fictional Brackenholt plan with their own school's emergency action plan for heat. The school's athletic trainer or nurse can be invited to show the cooling equipment kept at practice sites, explain who is trained to use it, and describe how the school decides to shorten, move, or cancel practice on hot, humid days. Students can then write a one-page heat safety card for a team that lists the prevention steps, including gradual acclimatization, water breaks, shade, and practice times, alongside the first-aid steps from question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Brackenholt Heat Stroke Plan: A Lab Comparing Four Cooling Methods</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Procedure</w:t>
      </w:r>
    </w:p>
    <w:p>
      <w:pPr>
        <w:spacing w:after="120" w:line="276"/>
      </w:pPr>
      <w:r>
        <w:rPr>
          <w:sz w:val="22"/>
          <w:szCs w:val="22"/>
        </w:rPr>
        <w:t xml:space="preserve">You will cool four bottles of warm water at the same time, each by a different method, and read their temperatures every minute for 10 minutes. The methods model the choices that the athletic trainer at the fictional Brackenholt High School is weighing. Read every step before you begin, and have all four cooling setups ready before anyone pours warm water.</w:t>
      </w:r>
    </w:p>
    <w:p>
      <w:pPr>
        <w:pStyle w:val="ListParagraph"/>
        <w:keepLines/>
        <w:numPr>
          <w:ilvl w:val="0"/>
          <w:numId w:val="3"/>
        </w:numPr>
        <w:spacing w:after="60" w:line="276"/>
        <w:ind w:left="720" w:hanging="360"/>
      </w:pPr>
      <w:r>
        <w:rPr>
          <w:sz w:val="22"/>
          <w:szCs w:val="22"/>
        </w:rPr>
        <w:t xml:space="preserve">Step 1. Put a tray on your table and label four bottles A, B, C, and D with tape. Assign one person to each bottle. That person stirs, reads, and calls out the bottle's temperature every minute.</w:t>
      </w:r>
    </w:p>
    <w:p>
      <w:pPr>
        <w:pStyle w:val="ListParagraph"/>
        <w:keepNext/>
        <w:keepLines/>
        <w:numPr>
          <w:ilvl w:val="0"/>
          <w:numId w:val="3"/>
        </w:numPr>
        <w:spacing w:after="60" w:line="276"/>
        <w:ind w:left="720" w:hanging="360"/>
      </w:pPr>
      <w:r>
        <w:rPr>
          <w:sz w:val="22"/>
          <w:szCs w:val="22"/>
        </w:rPr>
        <w:t xml:space="preserve">Step 2. Get the cold materials ready.</w:t>
      </w:r>
    </w:p>
    <w:p>
      <w:pPr>
        <w:pStyle w:val="ListParagraph"/>
        <w:keepLines/>
        <w:numPr>
          <w:ilvl w:val="0"/>
          <w:numId w:val="4"/>
        </w:numPr>
        <w:spacing w:after="60" w:line="276"/>
        <w:ind w:left="1440" w:hanging="360"/>
      </w:pPr>
      <w:r>
        <w:rPr>
          <w:sz w:val="22"/>
          <w:szCs w:val="22"/>
        </w:rPr>
        <w:t xml:space="preserve">For bottle B, soak the hand towel in the class bucket of ice water, then wring it out over the bucket so it is damp but not dripping. Set the fan on a dry part of the table about 30 cm from where bottle B will stand.</w:t>
      </w:r>
    </w:p>
    <w:p>
      <w:pPr>
        <w:pStyle w:val="ListParagraph"/>
        <w:keepLines/>
        <w:numPr>
          <w:ilvl w:val="0"/>
          <w:numId w:val="4"/>
        </w:numPr>
        <w:spacing w:after="60" w:line="276"/>
        <w:ind w:left="1440" w:hanging="360"/>
      </w:pPr>
      <w:r>
        <w:rPr>
          <w:sz w:val="22"/>
          <w:szCs w:val="22"/>
        </w:rPr>
        <w:t xml:space="preserve">For bottle C, fill two zip-top bags with about 1 cup of ice each, press out the air, and seal them. Have two rubber bands ready.</w:t>
      </w:r>
    </w:p>
    <w:p>
      <w:pPr>
        <w:pStyle w:val="ListParagraph"/>
        <w:keepLines/>
        <w:numPr>
          <w:ilvl w:val="0"/>
          <w:numId w:val="4"/>
        </w:numPr>
        <w:spacing w:after="60" w:line="276"/>
        <w:ind w:left="1440" w:hanging="360"/>
      </w:pPr>
      <w:r>
        <w:rPr>
          <w:sz w:val="22"/>
          <w:szCs w:val="22"/>
        </w:rPr>
        <w:t xml:space="preserve">For bottle D, fill the tub about halfway with ice and keep a container of cold tap water ready to pour in.</w:t>
      </w:r>
    </w:p>
    <w:p>
      <w:pPr>
        <w:spacing w:after="40" w:before="0" w:line="120" w:lineRule="exact"/>
      </w:pPr>
    </w:p>
    <w:p>
      <w:pPr>
        <w:pStyle w:val="ListParagraph"/>
        <w:keepLines/>
        <w:numPr>
          <w:ilvl w:val="0"/>
          <w:numId w:val="3"/>
        </w:numPr>
        <w:spacing w:after="60" w:line="276"/>
        <w:ind w:left="720" w:hanging="360"/>
      </w:pPr>
      <w:r>
        <w:rPr>
          <w:sz w:val="22"/>
          <w:szCs w:val="22"/>
        </w:rPr>
        <w:t xml:space="preserve">Step 3. Measure 450 mL of warm water from your teacher's jug into each bottle. Work quickly so that all four bottles start at nearly the same temperature. Safety: the water should feel very warm but not hot. If it feels hot enough to hurt, stop and tell your teacher.</w:t>
      </w:r>
    </w:p>
    <w:p>
      <w:pPr>
        <w:pStyle w:val="ListParagraph"/>
        <w:keepLines/>
        <w:numPr>
          <w:ilvl w:val="0"/>
          <w:numId w:val="3"/>
        </w:numPr>
        <w:spacing w:after="60" w:line="276"/>
        <w:ind w:left="720" w:hanging="360"/>
      </w:pPr>
      <w:r>
        <w:rPr>
          <w:sz w:val="22"/>
          <w:szCs w:val="22"/>
        </w:rPr>
        <w:t xml:space="preserve">Step 4. Put a thermometer in each bottle with its tip in the middle of the water, away from the wall and the bottom. Stir gently for about 5 seconds by moving the thermometer in a small circle. Record each bottle's temperature in the minute 0 row.</w:t>
      </w:r>
    </w:p>
    <w:p>
      <w:pPr>
        <w:pStyle w:val="ListParagraph"/>
        <w:keepNext/>
        <w:keepLines/>
        <w:numPr>
          <w:ilvl w:val="0"/>
          <w:numId w:val="3"/>
        </w:numPr>
        <w:spacing w:after="60" w:line="276"/>
        <w:ind w:left="720" w:hanging="360"/>
      </w:pPr>
      <w:r>
        <w:rPr>
          <w:sz w:val="22"/>
          <w:szCs w:val="22"/>
        </w:rPr>
        <w:t xml:space="preserve">Step 5. Start the timer and set up all four methods right away.</w:t>
      </w:r>
    </w:p>
    <w:p>
      <w:pPr>
        <w:pStyle w:val="ListParagraph"/>
        <w:keepLines/>
        <w:numPr>
          <w:ilvl w:val="0"/>
          <w:numId w:val="5"/>
        </w:numPr>
        <w:spacing w:after="60" w:line="276"/>
        <w:ind w:left="1440" w:hanging="360"/>
      </w:pPr>
      <w:r>
        <w:rPr>
          <w:sz w:val="22"/>
          <w:szCs w:val="22"/>
        </w:rPr>
        <w:t xml:space="preserve">Bottle A (still air) stays on the tray with nothing touching it. It stands for an athlete resting in the shade with no other treatment.</w:t>
      </w:r>
    </w:p>
    <w:p>
      <w:pPr>
        <w:pStyle w:val="ListParagraph"/>
        <w:keepLines/>
        <w:numPr>
          <w:ilvl w:val="0"/>
          <w:numId w:val="5"/>
        </w:numPr>
        <w:spacing w:after="60" w:line="276"/>
        <w:ind w:left="1440" w:hanging="360"/>
      </w:pPr>
      <w:r>
        <w:rPr>
          <w:sz w:val="22"/>
          <w:szCs w:val="22"/>
        </w:rPr>
        <w:t xml:space="preserve">Bottle B (wet towel and fan): wrap the cold towel snugly around the bottle below the neck and turn on the fan so it blows across the towel.</w:t>
      </w:r>
    </w:p>
    <w:p>
      <w:pPr>
        <w:pStyle w:val="ListParagraph"/>
        <w:keepLines/>
        <w:numPr>
          <w:ilvl w:val="0"/>
          <w:numId w:val="5"/>
        </w:numPr>
        <w:spacing w:after="60" w:line="276"/>
        <w:ind w:left="1440" w:hanging="360"/>
      </w:pPr>
      <w:r>
        <w:rPr>
          <w:sz w:val="22"/>
          <w:szCs w:val="22"/>
        </w:rPr>
        <w:t xml:space="preserve">Bottle C (ice packs): hold the two ice bags against opposite sides of the bottle with the rubber bands. This stands for ice packs placed at the neck and armpits.</w:t>
      </w:r>
    </w:p>
    <w:p>
      <w:pPr>
        <w:pStyle w:val="ListParagraph"/>
        <w:keepLines/>
        <w:numPr>
          <w:ilvl w:val="0"/>
          <w:numId w:val="5"/>
        </w:numPr>
        <w:spacing w:after="60" w:line="276"/>
        <w:ind w:left="1440" w:hanging="360"/>
      </w:pPr>
      <w:r>
        <w:rPr>
          <w:sz w:val="22"/>
          <w:szCs w:val="22"/>
        </w:rPr>
        <w:t xml:space="preserve">Bottle D (ice-water tub): stand the bottle in the tub, push ice around it, and pour in cold water until the water outside the bottle is about 1 cm below the water inside it. At that level the bottle stays standing on the bottom of the tub.</w:t>
      </w:r>
    </w:p>
    <w:p>
      <w:pPr>
        <w:spacing w:after="40" w:before="0" w:line="120" w:lineRule="exact"/>
      </w:pPr>
    </w:p>
    <w:p>
      <w:pPr>
        <w:pStyle w:val="ListParagraph"/>
        <w:keepLines/>
        <w:numPr>
          <w:ilvl w:val="0"/>
          <w:numId w:val="3"/>
        </w:numPr>
        <w:spacing w:after="60" w:line="276"/>
        <w:ind w:left="720" w:hanging="360"/>
      </w:pPr>
      <w:r>
        <w:rPr>
          <w:sz w:val="22"/>
          <w:szCs w:val="22"/>
        </w:rPr>
        <w:t xml:space="preserve">Step 6. At the end of every minute through minute 10, stir each bottle for about 5 seconds, then read and record its temperature to the nearest half degree, or to the nearest tenth on a digital thermometer. At the same time, stir the ice water around bottle D with the spoon, because moving water carries heat away faster than still water. Do not rewet the towel or add ice during the run.</w:t>
      </w:r>
    </w:p>
    <w:p>
      <w:pPr>
        <w:pStyle w:val="ListParagraph"/>
        <w:keepLines/>
        <w:numPr>
          <w:ilvl w:val="0"/>
          <w:numId w:val="3"/>
        </w:numPr>
        <w:spacing w:after="60" w:line="276"/>
        <w:ind w:left="720" w:hanging="360"/>
      </w:pPr>
      <w:r>
        <w:rPr>
          <w:sz w:val="22"/>
          <w:szCs w:val="22"/>
        </w:rPr>
        <w:t xml:space="preserve">Step 7. Safety. Keep the fan and any cord well away from the tub, the towel, and spilled water, and wipe up spills at once so no one slips. Glass thermometers break easily, so never use one to push or break up ice. Do not drink any of the water or eat any of the ice used in this lab.</w:t>
      </w:r>
    </w:p>
    <w:p>
      <w:pPr>
        <w:pStyle w:val="ListParagraph"/>
        <w:keepLines/>
        <w:numPr>
          <w:ilvl w:val="0"/>
          <w:numId w:val="3"/>
        </w:numPr>
        <w:spacing w:after="60" w:line="276"/>
        <w:ind w:left="720" w:hanging="360"/>
      </w:pPr>
      <w:r>
        <w:rPr>
          <w:sz w:val="22"/>
          <w:szCs w:val="22"/>
        </w:rPr>
        <w:t xml:space="preserve">Step 8. When minute 10 is recorded, pour the water and ice into the sink, wring out the towel, and dry the tray. Then graph all four bottles on one set of axes, with time in minutes on the horizontal axis and temperature in °C on the vertical axis. Use a different color or symbol for each bottle.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Data &amp; Analysis</w:t>
      </w:r>
    </w:p>
    <w:p>
      <w:pPr>
        <w:keepNext/>
        <w:keepLines/>
        <w:spacing w:after="120" w:line="276"/>
      </w:pPr>
      <w:r>
        <w:rPr>
          <w:sz w:val="22"/>
          <w:szCs w:val="22"/>
        </w:rPr>
        <w:t xml:space="preserve">Record every temperature in °C.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80"/>
        <w:gridCol w:w="3099"/>
        <w:gridCol w:w="3032"/>
        <w:gridCol w:w="3099"/>
        <w:gridCol w:w="3070"/>
      </w:tblGrid>
      <w:tr>
        <w:trPr>
          <w:cantSplit/>
          <w:tblHeader/>
        </w:trPr>
        <w:tc>
          <w:tcPr>
            <w:tcW w:type="dxa" w:w="1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 (min)</w:t>
            </w:r>
          </w:p>
        </w:tc>
        <w:tc>
          <w:tcPr>
            <w:tcW w:type="dxa" w:w="30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 still air</w:t>
            </w:r>
          </w:p>
        </w:tc>
        <w:tc>
          <w:tcPr>
            <w:tcW w:type="dxa" w:w="30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 wet towel and fan</w:t>
            </w:r>
          </w:p>
        </w:tc>
        <w:tc>
          <w:tcPr>
            <w:tcW w:type="dxa" w:w="30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 ice packs</w:t>
            </w:r>
          </w:p>
        </w:tc>
        <w:tc>
          <w:tcPr>
            <w:tcW w:type="dxa" w:w="30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 ice-water tub</w:t>
            </w: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0</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1</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2</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3</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4</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5</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6</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7</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8</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9</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r>
        <w:trPr>
          <w:cantSplit/>
          <w:trHeight w:val="1440" w:hRule="atLeast"/>
        </w:trPr>
        <w:tc>
          <w:tcPr>
            <w:tcW w:type="dxa" w:w="1380"/>
            <w:tcMar>
              <w:top w:type="dxa" w:w="70"/>
              <w:left w:type="dxa" w:w="100"/>
              <w:bottom w:type="dxa" w:w="70"/>
              <w:right w:type="dxa" w:w="100"/>
            </w:tcMar>
            <w:vAlign w:val="top"/>
          </w:tcPr>
          <w:p>
            <w:pPr>
              <w:spacing w:after="0" w:line="252"/>
              <w:jc w:val="left"/>
            </w:pPr>
            <w:r>
              <w:rPr>
                <w:sz w:val="20"/>
                <w:szCs w:val="20"/>
              </w:rPr>
              <w:t xml:space="preserve">10</w:t>
            </w:r>
          </w:p>
        </w:tc>
        <w:tc>
          <w:tcPr>
            <w:tcW w:type="dxa" w:w="3099"/>
            <w:tcMar>
              <w:top w:type="dxa" w:w="70"/>
              <w:left w:type="dxa" w:w="100"/>
              <w:bottom w:type="dxa" w:w="70"/>
              <w:right w:type="dxa" w:w="100"/>
            </w:tcMar>
            <w:vAlign w:val="top"/>
          </w:tcPr>
          <w:p>
            <w:pPr>
              <w:spacing w:after="0" w:line="252"/>
              <w:jc w:val="left"/>
            </w:pPr>
          </w:p>
        </w:tc>
        <w:tc>
          <w:tcPr>
            <w:tcW w:type="dxa" w:w="3032"/>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sz w:val="22"/>
          <w:szCs w:val="22"/>
        </w:rPr>
        <w:t xml:space="preserve">Questions 3 through 5 use a second set of data. Suppose the athletic trainer at the fictional Brackenholt High School ran the ice-water tub method for 12 minutes with a bottle set up like yours. The ice water around the bottle stayed at 4.0 °C for the whole run.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101"/>
        <w:gridCol w:w="1061"/>
        <w:gridCol w:w="1061"/>
        <w:gridCol w:w="1061"/>
        <w:gridCol w:w="796"/>
      </w:tblGrid>
      <w:tr>
        <w:trPr>
          <w:cantSplit/>
          <w:tblHeader/>
        </w:trPr>
        <w:tc>
          <w:tcPr>
            <w:tcW w:type="dxa" w:w="61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 (min)</w:t>
            </w:r>
          </w:p>
        </w:tc>
        <w:tc>
          <w:tcPr>
            <w:tcW w:type="dxa" w:w="10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0</w:t>
            </w:r>
          </w:p>
        </w:tc>
        <w:tc>
          <w:tcPr>
            <w:tcW w:type="dxa" w:w="10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w:t>
            </w:r>
          </w:p>
        </w:tc>
        <w:tc>
          <w:tcPr>
            <w:tcW w:type="dxa" w:w="10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8</w:t>
            </w:r>
          </w:p>
        </w:tc>
        <w:tc>
          <w:tcPr>
            <w:tcW w:type="dxa" w:w="7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12</w:t>
            </w:r>
          </w:p>
        </w:tc>
      </w:tr>
      <w:tr>
        <w:trPr>
          <w:cantSplit/>
        </w:trPr>
        <w:tc>
          <w:tcPr>
            <w:tcW w:type="dxa" w:w="6101"/>
            <w:tcMar>
              <w:top w:type="dxa" w:w="70"/>
              <w:left w:type="dxa" w:w="100"/>
              <w:bottom w:type="dxa" w:w="70"/>
              <w:right w:type="dxa" w:w="100"/>
            </w:tcMar>
            <w:vAlign w:val="top"/>
          </w:tcPr>
          <w:p>
            <w:pPr>
              <w:spacing w:after="0" w:line="252"/>
              <w:jc w:val="left"/>
            </w:pPr>
            <w:r>
              <w:rPr>
                <w:sz w:val="20"/>
                <w:szCs w:val="20"/>
              </w:rPr>
              <w:t xml:space="preserve">Bottle temperature (°C)</w:t>
            </w:r>
          </w:p>
        </w:tc>
        <w:tc>
          <w:tcPr>
            <w:tcW w:type="dxa" w:w="1061"/>
            <w:tcMar>
              <w:top w:type="dxa" w:w="70"/>
              <w:left w:type="dxa" w:w="100"/>
              <w:bottom w:type="dxa" w:w="70"/>
              <w:right w:type="dxa" w:w="100"/>
            </w:tcMar>
            <w:vAlign w:val="top"/>
          </w:tcPr>
          <w:p>
            <w:pPr>
              <w:spacing w:after="0" w:line="252"/>
              <w:jc w:val="left"/>
            </w:pPr>
            <w:r>
              <w:rPr>
                <w:sz w:val="20"/>
                <w:szCs w:val="20"/>
              </w:rPr>
              <w:t xml:space="preserve">44.0</w:t>
            </w:r>
          </w:p>
        </w:tc>
        <w:tc>
          <w:tcPr>
            <w:tcW w:type="dxa" w:w="1061"/>
            <w:tcMar>
              <w:top w:type="dxa" w:w="70"/>
              <w:left w:type="dxa" w:w="100"/>
              <w:bottom w:type="dxa" w:w="70"/>
              <w:right w:type="dxa" w:w="100"/>
            </w:tcMar>
            <w:vAlign w:val="top"/>
          </w:tcPr>
          <w:p>
            <w:pPr>
              <w:spacing w:after="0" w:line="252"/>
              <w:jc w:val="left"/>
            </w:pPr>
            <w:r>
              <w:rPr>
                <w:sz w:val="20"/>
                <w:szCs w:val="20"/>
              </w:rPr>
              <w:t xml:space="preserve">24.0</w:t>
            </w:r>
          </w:p>
        </w:tc>
        <w:tc>
          <w:tcPr>
            <w:tcW w:type="dxa" w:w="1061"/>
            <w:tcMar>
              <w:top w:type="dxa" w:w="70"/>
              <w:left w:type="dxa" w:w="100"/>
              <w:bottom w:type="dxa" w:w="70"/>
              <w:right w:type="dxa" w:w="100"/>
            </w:tcMar>
            <w:vAlign w:val="top"/>
          </w:tcPr>
          <w:p>
            <w:pPr>
              <w:spacing w:after="0" w:line="252"/>
              <w:jc w:val="left"/>
            </w:pPr>
            <w:r>
              <w:rPr>
                <w:sz w:val="20"/>
                <w:szCs w:val="20"/>
              </w:rPr>
              <w:t xml:space="preserve">14.0</w:t>
            </w:r>
          </w:p>
        </w:tc>
        <w:tc>
          <w:tcPr>
            <w:tcW w:type="dxa" w:w="796"/>
            <w:tcMar>
              <w:top w:type="dxa" w:w="70"/>
              <w:left w:type="dxa" w:w="100"/>
              <w:bottom w:type="dxa" w:w="70"/>
              <w:right w:type="dxa" w:w="100"/>
            </w:tcMar>
            <w:vAlign w:val="top"/>
          </w:tcPr>
          <w:p>
            <w:pPr>
              <w:spacing w:after="0" w:line="252"/>
              <w:jc w:val="left"/>
            </w:pPr>
            <w:r>
              <w:rPr>
                <w:sz w:val="20"/>
                <w:szCs w:val="20"/>
              </w:rPr>
              <w:t xml:space="preserve">9.0</w:t>
            </w:r>
          </w:p>
        </w:tc>
      </w:tr>
    </w:tbl>
    <w:p>
      <w:pPr>
        <w:spacing w:after="160" w:before="0"/>
      </w:pPr>
    </w:p>
    <w:p>
      <w:pPr>
        <w:pStyle w:val="ListParagraph"/>
        <w:keepNext/>
        <w:keepLines/>
        <w:numPr>
          <w:ilvl w:val="0"/>
          <w:numId w:val="6"/>
        </w:numPr>
        <w:spacing w:after="100" w:line="276"/>
        <w:ind w:left="720" w:hanging="360"/>
      </w:pPr>
      <w:r>
        <w:rPr>
          <w:sz w:val="22"/>
          <w:szCs w:val="22"/>
        </w:rPr>
        <w:t xml:space="preserve">Use your own table. For each bottle, calculate the average rate of cooling over the full 10 minutes, in °C per minute, by subtracting the minute 10 temperature from the minute 0 temperature and dividing by 10 minutes. Then list the four methods from fastest to slowest cooling.</w:t>
      </w:r>
    </w:p>
    <w:p>
      <w:pPr>
        <w:keepLines/>
        <w:spacing w:after="0" w:before="0" w:line="2304" w:lineRule="exact"/>
        <w:ind w:left="720"/>
      </w:pPr>
    </w:p>
    <w:p>
      <w:pPr>
        <w:pStyle w:val="ListParagraph"/>
        <w:keepNext/>
        <w:keepLines/>
        <w:numPr>
          <w:ilvl w:val="0"/>
          <w:numId w:val="6"/>
        </w:numPr>
        <w:spacing w:after="100" w:line="276"/>
        <w:ind w:left="720" w:hanging="360"/>
      </w:pPr>
      <w:r>
        <w:rPr>
          <w:sz w:val="22"/>
          <w:szCs w:val="22"/>
        </w:rPr>
        <w:t xml:space="preserve">Use your own readings for bottle D. Calculate its average rate of cooling from minute 0 to minute 2 and from minute 8 to minute 10. Which rate is larger? Explain why the cooling slowed as the water in the bottle got closer to the temperature of the ice water around it.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The trainer's bottle read 44.0 °C at minute 0 and 24.0 °C at minute 4. What was its average rate of cooling over those 4 minutes, in °C per minute?</w:t>
      </w:r>
    </w:p>
    <w:p>
      <w:pPr>
        <w:keepLines/>
        <w:spacing w:after="0" w:before="0" w:line="2304" w:lineRule="exact"/>
        <w:ind w:left="720"/>
      </w:pPr>
    </w:p>
    <w:p>
      <w:pPr>
        <w:pStyle w:val="ListParagraph"/>
        <w:keepNext/>
        <w:keepLines/>
        <w:numPr>
          <w:ilvl w:val="0"/>
          <w:numId w:val="6"/>
        </w:numPr>
        <w:spacing w:after="100" w:line="276"/>
        <w:ind w:left="720" w:hanging="360"/>
      </w:pPr>
      <w:r>
        <w:rPr>
          <w:sz w:val="22"/>
          <w:szCs w:val="22"/>
        </w:rPr>
        <w:t xml:space="preserve">The same bottle read 14.0 °C at minute 8 and 9.0 °C at minute 12. What was its average rate of cooling over those 4 minutes, in °C per minute?</w:t>
      </w:r>
    </w:p>
    <w:p>
      <w:pPr>
        <w:keepLines/>
        <w:spacing w:after="0" w:before="0" w:line="2304" w:lineRule="exact"/>
        <w:ind w:left="720"/>
      </w:pPr>
    </w:p>
    <w:p>
      <w:pPr>
        <w:pStyle w:val="ListParagraph"/>
        <w:keepNext/>
        <w:keepLines/>
        <w:numPr>
          <w:ilvl w:val="0"/>
          <w:numId w:val="6"/>
        </w:numPr>
        <w:spacing w:after="100" w:line="276"/>
        <w:ind w:left="720" w:hanging="360"/>
      </w:pPr>
      <w:r>
        <w:rPr>
          <w:sz w:val="22"/>
          <w:szCs w:val="22"/>
        </w:rPr>
        <w:t xml:space="preserve">The ice water in the trainer's test stayed at 4.0 °C, and the bottle read 44.0, 24.0, 14.0, and 9.0 °C at minutes 0, 4, 8, and 12. Find the difference between the bottle and the ice water at each reading. Over each 4-minute interval, does the difference shrink by an equal amount or by an equal factor? Use the pattern to predict the bottle's temperature at minute 16.</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Bottles C and D were both cooled with ice. Compare your results for bottles B, C, and D, and explain why the ice-water tub removed heat faster than the ice packs. Then describe how the wet towel and fan removed heat from bottle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An athlete's body is not a bottle of water. Describe two ways a person differs from your model, and explain how each difference affects how fast a person would cool or how the lab results should be used.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Write a recommendation of four to six sentences to the trainer at Brackenholt High School. Name the cooling setup the practice field should have ready on hot days, support your choice with at least one cooling rate from your data or the trainer's data, and list the other steps the emergency plan should include when an athlete collapses in the heat.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Brackenholt Heat Stroke Plan: A Lab Comparing Four Cooling Methods</w:t>
      </w:r>
    </w:p>
    <w:p>
      <w:pPr>
        <w:keepNext/>
        <w:spacing w:after="160"/>
      </w:pPr>
      <w:r>
        <w:rPr>
          <w:color w:val="5B6B70"/>
          <w:sz w:val="20"/>
          <w:szCs w:val="20"/>
        </w:rPr>
        <w:t xml:space="preserve">Lab / experiment · Grade 10 · Health &amp; Consumer Science</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Depends on the group's readings; the ice-water tub (D) should rank first and still air (A) last.</w:t>
      </w:r>
      <w:r>
        <w:rPr>
          <w:sz w:val="22"/>
          <w:szCs w:val="22"/>
        </w:rPr>
        <w:br/>
      </w:r>
      <w:r>
        <w:rPr>
          <w:sz w:val="22"/>
          <w:szCs w:val="22"/>
        </w:rPr>
        <w:t xml:space="preserve">Each rate is the minute 0 temperature minus the minute 10 temperature, divided by 10 minutes, and should be reported in °C per minute. In most groups bottle D cools much faster than any other bottle, while bottle A falls by only a few degrees over the 10 minutes. Bottles B and C usually fall between A and D, and their order depends on the fan speed, how cold and how damp the towel was, and how much of each ice bag touched the bottle, so accept either order for B and C when it matches the student's calculated rates. Check that the ranking follows from the rates and not from a guess.</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Depends on the group's readings; the rate from minute 0 to minute 2 should be clearly larger than the rate from minute 8 to minute 10.</w:t>
      </w:r>
      <w:r>
        <w:rPr>
          <w:sz w:val="22"/>
          <w:szCs w:val="22"/>
        </w:rPr>
        <w:br/>
      </w:r>
      <w:r>
        <w:rPr>
          <w:sz w:val="22"/>
          <w:szCs w:val="22"/>
        </w:rPr>
        <w:t xml:space="preserve">In most groups the early rate is several times the late rate. Heat flows from the bottle into the ice water at a rate that depends on the temperature difference between them. At the start the bottle is far warmer than the ice water, so heat leaves quickly; by minute 8 the difference is much smaller, so heat leaves more slowly and the temperature falls fewer degrees each minute. Accept any explanation that ties the slowdown to the shrinking temperature difference. If a group's late rate is not smaller, check whether its tub ran out of ice or whether readings were taken without stirring.</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5 °C per minute.</w:t>
      </w:r>
      <w:r>
        <w:rPr>
          <w:sz w:val="22"/>
          <w:szCs w:val="22"/>
        </w:rPr>
        <w:br/>
      </w:r>
      <w:r>
        <w:rPr>
          <w:sz w:val="22"/>
          <w:szCs w:val="22"/>
        </w:rPr>
        <w:t xml:space="preserve">The temperature fell from 44.0 °C to 24.0 °C, a drop of 20.0 °C, over 4 minutes, and 20.0 ÷ 4 = 5.0 °C per minute. Written as an average rate of change, the value is -5.0 °C per minute, because the temperature decreased. Accept either form when the student states that the bottle was cooling.</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1.25 °C per minute.</w:t>
      </w:r>
      <w:r>
        <w:rPr>
          <w:sz w:val="22"/>
          <w:szCs w:val="22"/>
        </w:rPr>
        <w:br/>
      </w:r>
      <w:r>
        <w:rPr>
          <w:sz w:val="22"/>
          <w:szCs w:val="22"/>
        </w:rPr>
        <w:t xml:space="preserve">The temperature fell from 14.0 °C to 9.0 °C, a drop of 5.0 °C, over 4 minutes, and 5.0 ÷ 4 = 1.25 °C per minute. This late rate is one-fourth of the early rate from question 3 (5.0 ÷ 1.25 = 4), even though the method never changed, because by minute 8 the bottle was much closer to the temperature of the ice water.</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6.5 °C.</w:t>
      </w:r>
      <w:r>
        <w:rPr>
          <w:sz w:val="22"/>
          <w:szCs w:val="22"/>
        </w:rPr>
        <w:br/>
      </w:r>
      <w:r>
        <w:rPr>
          <w:sz w:val="22"/>
          <w:szCs w:val="22"/>
        </w:rPr>
        <w:t xml:space="preserve">The differences between the bottle and the 4.0 °C ice water are 44.0 - 4.0 = 40.0 °C, 24.0 - 4.0 = 20.0 °C, 14.0 - 4.0 = 10.0 °C, and 9.0 - 4.0 = 5.0 °C. The amount removed changes from one interval to the next (20.0, then 10.0, then 5.0 °C), so the change is not linear. The difference is multiplied by the same factor, one-half, over every 4-minute interval, and equal factors over equal intervals describe exponential decay. Continuing the pattern, the difference at minute 16 is 5.0 × 0.5 = 2.5 °C, so the bottle reads 4.0 + 2.5 = 6.5 °C. A student who subtracts another 5.0 °C and predicts 4.0 °C has treated the change as linear; the bottle keeps approaching the temperature of the ice water without reaching it in this pattern.</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The tub surrounds nearly all of the bottle with moving cold water, while the ice packs touch only small patches of it.</w:t>
      </w:r>
      <w:r>
        <w:rPr>
          <w:sz w:val="22"/>
          <w:szCs w:val="22"/>
        </w:rPr>
        <w:br/>
      </w:r>
      <w:r>
        <w:rPr>
          <w:sz w:val="22"/>
          <w:szCs w:val="22"/>
        </w:rPr>
        <w:t xml:space="preserve">Heat leaves the bottle by conduction into whatever touches it. Water conducts heat far better than air and can take in a large amount of heat, and the melting ice absorbs heat while staying at its melting point, which keeps the ice water cold. In the tub, cold water touches almost the whole surface of the bottle, and stirring carries warmed water away and brings colder water in. The ice bags touch only two narrow strips through plastic and small air gaps, so most of bottle C's surface still loses heat only to the room air. Bottle B lost heat mainly by evaporation: each bit of water that evaporates from the towel takes heat with it, and the fan carries away the moist air so that more water can evaporate. The towel also started cold, so it absorbed some heat directly in the first minutes. This is the same process by which evaporating sweat cools the skin. Accept answers that name contact area, the difference between water and air in carrying heat, and the effect of stirring; strong answers also explain evaporation for bottle B.</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Accept any two differences that are correctly explained.</w:t>
      </w:r>
      <w:r>
        <w:rPr>
          <w:sz w:val="22"/>
          <w:szCs w:val="22"/>
        </w:rPr>
        <w:br/>
      </w:r>
      <w:r>
        <w:rPr>
          <w:sz w:val="22"/>
          <w:szCs w:val="22"/>
        </w:rPr>
        <w:t xml:space="preserve">An athlete's body keeps producing heat, especially right after hard exercise, while the bottle only loses heat, so a person cools more slowly than the bottle's numbers suggest. Blood carries heat from deep in the body out to the skin, so how fast the core cools depends on circulation as well as on the cooling method. An athlete has many times the mass of a 450 mL bottle, so every method takes much longer in minutes, which means the lab supports comparing methods but not predicting treatment times. The neck, armpits, and groin are only a small share of the body's skin, which makes the small contact area of ice packs an even larger drawback on a person than on the bottle. A person in a tub must also have the head supported above the water and must be watched by a trained adult the whole time. Accept any two differences with a correct statement of how each one changes the result or its use.</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A tub of ice water ready before every hot-weather practice, with 911 called and cooling started on site.</w:t>
      </w:r>
      <w:r>
        <w:rPr>
          <w:sz w:val="22"/>
          <w:szCs w:val="22"/>
        </w:rPr>
        <w:br/>
      </w:r>
      <w:r>
        <w:rPr>
          <w:sz w:val="22"/>
          <w:szCs w:val="22"/>
        </w:rPr>
        <w:t xml:space="preserve">Strong recommendations cite a rate, such as bottle D's 10-minute rate compared with bottle C's, or the trainer's 5 °C per minute early rate from question 3, and then list the steps of the plan: call 911 at once; start cooling on site right away rather than waiting for the ambulance; remove the helmet and as much equipment and clothing as can be taken off quickly; place the athlete's trunk and limbs in the ice water with the head supported above the surface; stir the water and keep an adult with the athlete the whole time; and do not give anything to drink to an athlete who is confused or drowsy. Trained medical staff, such as the athletic trainer or emergency responders, decide when cooling can stop. If a tub is not possible, rotating ice-water towels and ice bags over as much skin as possible is the backup. Also accept plans that add preparation steps for the fictional Brackenholt field, such as filling the tub and stocking ice before practice on hot days, and prevention steps such as water breaks and gradual acclimatization. Do not accept a plan that relies on ice packs alone or delays cooling until the athlete reaches the hospital.</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4"/>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Brackenholt Heat Stroke Plan: A Lab Comparing Four Cooling Methods</dc:title>
  <dc:subject>Lab / experiment · Grade 10 · Health &amp; Consumer Science</dc:subject>
  <dc:creator>Water for Schools</dc:creator>
  <cp:keywords>Lab / experiment, Grade 10, Health &amp; Consumer Science</cp:keywords>
  <dc:description>Students cool bottles of warm water four ways, from still air to an ice-water tub, calculate cooling rates, and advise a fictional school on heat stroke first aid.</dc:description>
  <cp:lastModifiedBy>Water for Schools</cp:lastModifiedBy>
  <cp:revision>1</cp:revision>
  <dcterms:created xsi:type="dcterms:W3CDTF">2026-10-19T16:29:06.121Z</dcterms:created>
  <dcterms:modified xsi:type="dcterms:W3CDTF">2026-10-19T16:29:06.121Z</dcterms:modified>
</cp:coreProperties>
</file>

<file path=docProps/custom.xml><?xml version="1.0" encoding="utf-8"?>
<Properties xmlns="http://schemas.openxmlformats.org/officeDocument/2006/custom-properties" xmlns:vt="http://schemas.openxmlformats.org/officeDocument/2006/docPropsVTypes"/>
</file>