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Ferris Family's Shower Timer on Dogwood Terrace</w:t>
      </w:r>
    </w:p>
    <w:p>
      <w:pPr>
        <w:keepNext/>
        <w:spacing w:after="160"/>
      </w:pPr>
      <w:r>
        <w:rPr>
          <w:color w:val="5B6B70"/>
          <w:sz w:val="20"/>
          <w:szCs w:val="20"/>
        </w:rPr>
        <w:t xml:space="preserve">Worksheet · Grade 2 · Health &amp; Consumer Science</w:t>
      </w:r>
    </w:p>
    <w:p>
      <w:pPr>
        <w:spacing w:after="100" w:line="264"/>
      </w:pPr>
      <w:r>
        <w:rPr>
          <w:i/>
          <w:iCs/>
          <w:color w:val="12333F"/>
          <w:sz w:val="22"/>
          <w:szCs w:val="22"/>
        </w:rPr>
        <w:t xml:space="preserve">A grade 2 worksheet on shorter showers: students add and subtract within 100 using one family's Monday shower minutes and a five-minute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two-digit numbers within 100 in a home water-use context.</w:t>
      </w:r>
    </w:p>
    <w:p>
      <w:pPr>
        <w:pStyle w:val="ListParagraph"/>
        <w:keepNext/>
        <w:keepLines/>
        <w:numPr>
          <w:ilvl w:val="0"/>
          <w:numId w:val="2"/>
        </w:numPr>
        <w:spacing w:after="60" w:line="264"/>
        <w:ind w:left="720" w:hanging="360"/>
      </w:pPr>
      <w:r>
        <w:rPr>
          <w:sz w:val="22"/>
          <w:szCs w:val="22"/>
        </w:rPr>
        <w:t xml:space="preserve">Students will compare a family's shower total against a stated goal and find the difference.</w:t>
      </w:r>
    </w:p>
    <w:p>
      <w:pPr>
        <w:pStyle w:val="ListParagraph"/>
        <w:keepLines/>
        <w:numPr>
          <w:ilvl w:val="0"/>
          <w:numId w:val="2"/>
        </w:numPr>
        <w:spacing w:after="60" w:line="264"/>
        <w:ind w:left="720" w:hanging="360"/>
      </w:pPr>
      <w:r>
        <w:rPr>
          <w:sz w:val="22"/>
          <w:szCs w:val="22"/>
        </w:rPr>
        <w:t xml:space="preserve">Students will name one way to use less water during a shower.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Items 5 through 9 are one- and two-step problems within 100 that combine the family's daily shower totals and compare them against the five-minute goal.</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1 through 4 ask students to add and subtract shower minutes within 100, including sums and differences that cross ten, using place-value strategies.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goal, timer, shower, save</w:t>
      </w:r>
    </w:p>
    <w:p>
      <w:pPr>
        <w:pStyle w:val="Heading2"/>
        <w:keepNext/>
        <w:keepLines/>
      </w:pPr>
      <w:r>
        <w:rPr>
          <w:sz w:val="28"/>
          <w:szCs w:val="28"/>
        </w:rPr>
        <w:t xml:space="preserve">Teacher overview</w:t>
      </w:r>
    </w:p>
    <w:p>
      <w:pPr>
        <w:spacing w:after="100" w:line="264"/>
      </w:pPr>
      <w:r>
        <w:rPr>
          <w:sz w:val="22"/>
          <w:szCs w:val="22"/>
        </w:rPr>
        <w:t xml:space="preserve">The Ferris family on Dogwood Terrace keeps a small timer on the bathroom shelf and has agreed on a goal of five minutes per shower. Every problem on this worksheet comes from one Monday's times and from the two days that follow, so the numbers stay tied to one household rather than jumping between scenarios. Shorter showers matter in a health and consumer class for two reasons students can follow: the household uses less water, and the water heater does less work, which is where a good share of a home's energy goes.</w:t>
      </w:r>
    </w:p>
    <w:p>
      <w:pPr>
        <w:spacing w:after="100" w:line="264"/>
      </w:pPr>
      <w:r>
        <w:rPr>
          <w:sz w:val="22"/>
          <w:szCs w:val="22"/>
        </w:rPr>
        <w:t xml:space="preserve">The arithmetic stays inside 100 and uses only addition and subtraction, matching what second graders are expected to do fluently. Items 6 through 9 build on totals worked out earlier on the page, so plan to read those aloud a second time.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hundred chart or base-ten blocks for items 3, 4, and the two-step items so the regrouping can be built rather than recalled. Circle the two numbers needed for each of items 1 through 3 directly in the table before students begin. Item 6 can be answered by counting up from 20 to 34 on the hundred chart instead of subtracting.</w:t>
      </w:r>
    </w:p>
    <w:p>
      <w:pPr>
        <w:pStyle w:val="Heading3"/>
        <w:keepNext/>
        <w:keepLines/>
      </w:pPr>
      <w:r>
        <w:rPr>
          <w:sz w:val="24"/>
          <w:szCs w:val="24"/>
        </w:rPr>
        <w:t xml:space="preserve">Extension (above grade level)</w:t>
      </w:r>
    </w:p>
    <w:p>
      <w:pPr>
        <w:spacing w:after="100" w:line="264"/>
      </w:pPr>
      <w:r>
        <w:rPr>
          <w:sz w:val="22"/>
          <w:szCs w:val="22"/>
        </w:rPr>
        <w:t xml:space="preserve">Ask these students to find how many minutes the family would use in a full week if every day matched Wednesday's 26 minutes, then explain the strategy they used to add seven equal amounts. A second challenge is to write a new item 11 for a classmate using only numbers already on the page.</w:t>
      </w:r>
    </w:p>
    <w:p>
      <w:pPr>
        <w:pStyle w:val="Heading3"/>
        <w:keepNext/>
        <w:keepLines/>
      </w:pPr>
      <w:r>
        <w:rPr>
          <w:sz w:val="24"/>
          <w:szCs w:val="24"/>
        </w:rPr>
        <w:t xml:space="preserve">ELL supports</w:t>
      </w:r>
    </w:p>
    <w:p>
      <w:pPr>
        <w:spacing w:after="100" w:line="264"/>
      </w:pPr>
      <w:r>
        <w:rPr>
          <w:sz w:val="22"/>
          <w:szCs w:val="22"/>
        </w:rPr>
        <w:t xml:space="preserve">Pre-teach shower, timer, goal, and minutes with a drawn clock face showing a five-minute span. Read the story paragraph aloud twice and have students underline the goal sentence. Provide the frame "One way to use less water is ___" for item 10, and accept a labeled drawing in place of the sentence.</w:t>
      </w:r>
    </w:p>
    <w:p>
      <w:pPr>
        <w:pStyle w:val="Heading2"/>
        <w:keepNext/>
        <w:keepLines/>
      </w:pPr>
      <w:r>
        <w:rPr>
          <w:sz w:val="28"/>
          <w:szCs w:val="28"/>
        </w:rPr>
        <w:t xml:space="preserve">Extensions</w:t>
      </w:r>
    </w:p>
    <w:p>
      <w:pPr>
        <w:spacing w:after="100" w:line="264"/>
      </w:pPr>
      <w:r>
        <w:rPr>
          <w:sz w:val="22"/>
          <w:szCs w:val="22"/>
        </w:rPr>
        <w:t xml:space="preserve">Send home a blank three-day version of the same table so families can record their own shower minutes and students can compare each day's household total to the Ferris family's Monday total of 34 minutes. Classes that keep the chart for a week often find the totals drop on their own once the timer is visible, which is worth discussing as a result rather than presenting as a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Ferris Family's Shower Timer on Dogwood Terrace</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Worksheet</w:t>
      </w:r>
    </w:p>
    <w:p>
      <w:pPr>
        <w:spacing w:after="120" w:line="276"/>
      </w:pPr>
      <w:r>
        <w:rPr>
          <w:sz w:val="28"/>
          <w:szCs w:val="28"/>
        </w:rPr>
        <w:t xml:space="preserve">Read the story with your teacher. Then answer the questions.</w:t>
      </w:r>
    </w:p>
    <w:p>
      <w:pPr>
        <w:spacing w:after="120" w:line="276"/>
      </w:pPr>
      <w:r>
        <w:rPr>
          <w:sz w:val="28"/>
          <w:szCs w:val="28"/>
        </w:rPr>
        <w:t xml:space="preserve">The Ferris family lives on Dogwood Terrace. They want to take short showers. Short showers save water. They also save heat. It takes heat to warm the water. The family set a goal. Each person will try to take a five-minute shower. Here are the times from Monday.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672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Person</w:t>
            </w:r>
          </w:p>
        </w:tc>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Shower minutes on Monday</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Rosa</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8</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Dev</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11</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Ivy</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6</w:t>
            </w:r>
          </w:p>
        </w:tc>
      </w:tr>
      <w:tr>
        <w:trPr>
          <w:cantSplit/>
        </w:trPr>
        <w:tc>
          <w:tcPr>
            <w:tcW w:type="dxa" w:w="3360"/>
            <w:tcMar>
              <w:top w:type="dxa" w:w="70"/>
              <w:left w:type="dxa" w:w="100"/>
              <w:bottom w:type="dxa" w:w="70"/>
              <w:right w:type="dxa" w:w="100"/>
            </w:tcMar>
            <w:vAlign w:val="top"/>
          </w:tcPr>
          <w:p>
            <w:pPr>
              <w:spacing w:after="0" w:line="252"/>
              <w:jc w:val="left"/>
            </w:pPr>
            <w:r>
              <w:rPr>
                <w:sz w:val="28"/>
                <w:szCs w:val="28"/>
              </w:rPr>
              <w:t xml:space="preserve">Sam</w:t>
            </w:r>
          </w:p>
        </w:tc>
        <w:tc>
          <w:tcPr>
            <w:tcW w:type="dxa" w:w="6720"/>
            <w:tcMar>
              <w:top w:type="dxa" w:w="70"/>
              <w:left w:type="dxa" w:w="100"/>
              <w:bottom w:type="dxa" w:w="70"/>
              <w:right w:type="dxa" w:w="100"/>
            </w:tcMar>
            <w:vAlign w:val="top"/>
          </w:tcPr>
          <w:p>
            <w:pPr>
              <w:spacing w:after="0" w:line="252"/>
              <w:jc w:val="left"/>
            </w:pPr>
            <w:r>
              <w:rPr>
                <w:sz w:val="28"/>
                <w:szCs w:val="28"/>
              </w:rPr>
              <w:t xml:space="preserve">9</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minutes did Ivy and Sam use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minutes did Dev use than Ivy?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minutes did Rosa and Dev use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minutes did all four people use on Monday?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goal is five minutes for each person. If all four people meet the goal, how many minutes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Use your answers to items 4 and 5. On Monday the family went over the goal. How many minutes over were they?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Tuesday the family used 26 minutes in all. How many fewer minutes was that than Monday?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minutes did the family use on Monday and Tuesday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Wednesday the family used 26 minutes again. How many minutes did they use in all three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Write one sentence. Name one way to use less water in the shower.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Ferris Family's Shower Timer on Dogwood Terrace</w:t>
      </w:r>
    </w:p>
    <w:p>
      <w:pPr>
        <w:keepNext/>
        <w:spacing w:after="160"/>
      </w:pPr>
      <w:r>
        <w:rPr>
          <w:color w:val="5B6B70"/>
          <w:sz w:val="20"/>
          <w:szCs w:val="20"/>
        </w:rPr>
        <w:t xml:space="preserve">Worksheet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Ivy took 6 minutes and Sam took 9 minutes, and 6 plus 9 equals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minutes. Dev took 11 minutes and Ivy took 6, and 11 minus 6 equals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minutes. Rosa took 8 minutes and Dev took 11, and 8 plus 11 equals 19.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minutes. Adding all four times, 8 plus 11 is 19, 6 plus 9 is 15, and 19 plus 15 equals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Five minutes for each of four people is 5 plus 5 plus 5 plus 5, which equals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minutes. The Monday total of 34 minutes minus the goal total of 20 minutes equals 14 minutes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minutes. Monday was 34 minutes and Tuesday was 26 minutes, and 34 minus 26 equals 8 fewer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 Monday's 34 minutes plus Tuesday's 26 minutes equals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 minutes. The two-day total of 60 minutes plus Wednesday's 26 minutes equals 86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workable action, such as setting a timer, turning the water off while washing hair, or getting out as soon as the rinse is done.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Ferris Family's Shower Timer on Dogwood Terrace</dc:title>
  <dc:subject>Worksheet · Grade 2 · Health &amp; Consumer Science</dc:subject>
  <dc:creator>Water for Schools</dc:creator>
  <cp:keywords>Worksheet, Grade 2, Health &amp; Consumer Science</cp:keywords>
  <dc:description>A grade 2 worksheet on shorter showers: students add and subtract within 100 using one family's Monday shower minutes and a five-minute goal.</dc:description>
  <cp:lastModifiedBy>Water for Schools</cp:lastModifiedBy>
  <cp:revision>1</cp:revision>
  <dcterms:created xsi:type="dcterms:W3CDTF">2026-10-19T16:29:06.850Z</dcterms:created>
  <dcterms:modified xsi:type="dcterms:W3CDTF">2026-10-19T16:29:06.850Z</dcterms:modified>
</cp:coreProperties>
</file>

<file path=docProps/custom.xml><?xml version="1.0" encoding="utf-8"?>
<Properties xmlns="http://schemas.openxmlformats.org/officeDocument/2006/custom-properties" xmlns:vt="http://schemas.openxmlformats.org/officeDocument/2006/docPropsVTypes"/>
</file>