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Three Ways to Check the Boone Household's Water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7 · Health &amp; Consumer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compare-three-ways graphic organizer on at-home test strips, a certified lab test, and the utility's annual water quality report.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Completed exemplar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three ways to check home water across what each tells you, its cost, and when to use it.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a utility report does not replace testing a home's own tap.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RST.6-8.7 (Common Core ELA)</w:t>
      </w:r>
      <w:r>
        <w:rPr>
          <w:sz w:val="22"/>
          <w:szCs w:val="22"/>
        </w:rPr>
        <w:t xml:space="preserve">: Integrate quantitative or technical information expressed in words in a text with a version of that information expressed visually (e.g., in a flowchart, diagram, model, graph, or table).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integrate technical information about three ways to check water into a compare-and-contrast table, matching written descriptions to an organized visual as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Contaminant</w:t>
      </w:r>
      <w:r>
        <w:rPr>
          <w:sz w:val="22"/>
          <w:szCs w:val="22"/>
        </w:rPr>
        <w:t xml:space="preserve">: A contaminant is anything in water that should not be there, whether it is a germ, a chemical, or too much of a natural mineral, that could make the water unsafe or unpleasant to use. Treatment plants are built specifically to find and remove contaminants before water reaches the tap.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test strip, certified lab, water quality report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family that wants to know whether its water is safe has three common options, and each answers a different question. This is a compare-and-contrast organizer: the fictional Boone household lists what each method tells you, what it costs, and when to use it. Filling the table side by side makes the trade-offs visible, so a family can match the right tool to its question instead of assuming one check covers everything. The bottom-line question draws out a key point, that a utility's report covers the water system as a whole but not the family's own pipes. Use it before or after a home water-safety lesson, either as a note-taking frame during reading or as a review students complete from memory.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Pre-fill the "What it tells you" column and have students complete only the cost and timing columns. Provide a short word bank ("free," "low cost," "higher cost," "once a year") to place in the correct cells.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add a fourth row for a whole-house filter check and describe what it would tell the family, then explain how it differs from the three methods already listed.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"test strip," "certified lab," and "water quality report" with a picture of each. Allow students to complete the cells with short phrases, and provide a sentence frame for the bottom-line answer: "The family should still test its tap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Three Ways to Check the Boone Household's Water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Health &amp; Consumer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Organizer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2778"/>
        <w:gridCol w:w="2365"/>
        <w:gridCol w:w="2685"/>
        <w:gridCol w:w="2252"/>
      </w:tblGrid>
      <w:tr>
        <w:trPr>
          <w:cantSplit/>
          <w:tblHeader/>
        </w:trPr>
        <w:tc>
          <w:tcPr>
            <w:tcW w:type="dxa" w:w="277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Way to check</w:t>
            </w:r>
          </w:p>
        </w:tc>
        <w:tc>
          <w:tcPr>
            <w:tcW w:type="dxa" w:w="236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it tells you</w:t>
            </w:r>
          </w:p>
        </w:tc>
        <w:tc>
          <w:tcPr>
            <w:tcW w:type="dxa" w:w="268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it costs</w:t>
            </w:r>
          </w:p>
        </w:tc>
        <w:tc>
          <w:tcPr>
            <w:tcW w:type="dxa" w:w="225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When to use it</w:t>
            </w:r>
          </w:p>
        </w:tc>
      </w:tr>
      <w:tr>
        <w:trPr>
          <w:cantSplit/>
          <w:trHeight w:val="1224" w:hRule="atLeast"/>
        </w:trPr>
        <w:tc>
          <w:tcPr>
            <w:tcW w:type="dxa" w:w="277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At-home test strip kit</w:t>
            </w:r>
          </w:p>
        </w:tc>
        <w:tc>
          <w:tcPr>
            <w:tcW w:type="dxa" w:w="23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68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25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277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Certified lab test</w:t>
            </w:r>
          </w:p>
        </w:tc>
        <w:tc>
          <w:tcPr>
            <w:tcW w:type="dxa" w:w="23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68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25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277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Utility's annual water quality report</w:t>
            </w:r>
          </w:p>
        </w:tc>
        <w:tc>
          <w:tcPr>
            <w:tcW w:type="dxa" w:w="23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68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25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</w:tbl>
    <w:p>
      <w:pPr>
        <w:spacing w:after="160" w:before="0"/>
      </w:pPr>
    </w:p>
    <w:p>
      <w:pPr>
        <w:spacing w:after="120" w:line="276"/>
      </w:pPr>
      <w:r>
        <w:rPr>
          <w:sz w:val="22"/>
          <w:szCs w:val="22"/>
        </w:rPr>
        <w:t xml:space="preserve">Bottom line question: Why might the Boone family still test its own tap even after reading the utility's report?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COMPLETED EXEMPLAR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Three Ways to Check the Boone Household's Water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7 · Health &amp; Consumer Science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39"/>
        <w:gridCol w:w="3205"/>
        <w:gridCol w:w="1862"/>
        <w:gridCol w:w="3274"/>
      </w:tblGrid>
      <w:tr>
        <w:trPr>
          <w:cantSplit/>
          <w:tblHeader/>
        </w:trPr>
        <w:tc>
          <w:tcPr>
            <w:tcW w:type="dxa" w:w="173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Way to check</w:t>
            </w:r>
          </w:p>
        </w:tc>
        <w:tc>
          <w:tcPr>
            <w:tcW w:type="dxa" w:w="320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it tells you</w:t>
            </w:r>
          </w:p>
        </w:tc>
        <w:tc>
          <w:tcPr>
            <w:tcW w:type="dxa" w:w="186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it costs</w:t>
            </w:r>
          </w:p>
        </w:tc>
        <w:tc>
          <w:tcPr>
            <w:tcW w:type="dxa" w:w="3274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7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At-home test strip kit</w:t>
            </w:r>
          </w:p>
        </w:tc>
        <w:tc>
          <w:tcPr>
            <w:tcW w:type="dxa" w:w="320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quick, rough reading of a few things like hardness, chlorine, pH, and sometimes lead.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Low cost.</w:t>
            </w:r>
          </w:p>
        </w:tc>
        <w:tc>
          <w:tcPr>
            <w:tcW w:type="dxa" w:w="327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For a fast first check at home; confirm any worrying reading with a lab.</w:t>
            </w:r>
          </w:p>
        </w:tc>
      </w:tr>
      <w:tr>
        <w:trPr>
          <w:cantSplit/>
        </w:trPr>
        <w:tc>
          <w:tcPr>
            <w:tcW w:type="dxa" w:w="17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Certified lab test</w:t>
            </w:r>
          </w:p>
        </w:tc>
        <w:tc>
          <w:tcPr>
            <w:tcW w:type="dxa" w:w="320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An accurate level for specific contaminants such as lead, PFAS, or bacteria.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Higher cost, and it takes time.</w:t>
            </w:r>
          </w:p>
        </w:tc>
        <w:tc>
          <w:tcPr>
            <w:tcW w:type="dxa" w:w="327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When you need a result you can trust, such as after a high strip reading or before buying a home.</w:t>
            </w:r>
          </w:p>
        </w:tc>
      </w:tr>
      <w:tr>
        <w:trPr>
          <w:cantSplit/>
        </w:trPr>
        <w:tc>
          <w:tcPr>
            <w:tcW w:type="dxa" w:w="17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Utility's annual water quality report</w:t>
            </w:r>
          </w:p>
        </w:tc>
        <w:tc>
          <w:tcPr>
            <w:tcW w:type="dxa" w:w="320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levels the utility measured for regulated contaminants, listed next to their legal limits.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Free; sent once a year.</w:t>
            </w:r>
          </w:p>
        </w:tc>
        <w:tc>
          <w:tcPr>
            <w:tcW w:type="dxa" w:w="327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To see how your whole water system did over the past year.</w:t>
            </w:r>
          </w:p>
        </w:tc>
      </w:tr>
    </w:tbl>
    <w:p>
      <w:pPr>
        <w:spacing w:after="160" w:before="0"/>
      </w:pPr>
    </w:p>
    <w:p>
      <w:pPr>
        <w:spacing w:after="100" w:line="264"/>
      </w:pPr>
      <w:r>
        <w:rPr>
          <w:sz w:val="22"/>
          <w:szCs w:val="22"/>
        </w:rPr>
        <w:t xml:space="preserve">Bottom line answer: The utility's report summarizes tests from across the whole water system, not the water at the Boone family's own faucet. Lead and other metals can enter from a home's own pipes, so testing the family's tap is the only way to know what actually comes out of it.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 Ways to Check the Boone Household's Water</dc:title>
  <dc:subject>Graphic organizer · Grade 7 · Health &amp; Consumer Science</dc:subject>
  <dc:creator>Water for Schools</dc:creator>
  <cp:keywords>Graphic organizer, Grade 7, Health &amp; Consumer Science</cp:keywords>
  <dc:description>A grade 7 compare-three-ways graphic organizer on at-home test strips, a certified lab test, and the utility's annual water quality report.</dc:description>
  <cp:lastModifiedBy>Water for Schools</cp:lastModifiedBy>
  <cp:revision>1</cp:revision>
  <dcterms:created xsi:type="dcterms:W3CDTF">2026-10-19T16:29:07.718Z</dcterms:created>
  <dcterms:modified xsi:type="dcterms:W3CDTF">2026-10-19T16:29:07.718Z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