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Virtual Water in Two Dinner Menus: A Grade 9 Footprint Activity</w:t>
      </w:r>
    </w:p>
    <w:p>
      <w:pPr>
        <w:keepNext/>
        <w:spacing w:after="160"/>
      </w:pPr>
      <w:r>
        <w:rPr>
          <w:color w:val="5B6B70"/>
          <w:sz w:val="20"/>
          <w:szCs w:val="20"/>
        </w:rPr>
        <w:t xml:space="preserve">Classroom activity · Grade 9 · Health &amp; Consumer Science</w:t>
      </w:r>
    </w:p>
    <w:p>
      <w:pPr>
        <w:spacing w:after="100" w:line="264"/>
      </w:pPr>
      <w:r>
        <w:rPr>
          <w:i/>
          <w:iCs/>
          <w:color w:val="12333F"/>
          <w:sz w:val="22"/>
          <w:szCs w:val="22"/>
        </w:rPr>
        <w:t xml:space="preserve">A grade 9 small-group activity where students build two dinner menus from food cards and total the hidden water behind each, comparing a beef dinner and a bean dinner.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food cards (one set per group)</w:t>
            </w:r>
          </w:p>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virtual water in a food serving from its weight and its gallons-per-pound figure.</w:t>
      </w:r>
    </w:p>
    <w:p>
      <w:pPr>
        <w:pStyle w:val="ListParagraph"/>
        <w:keepLines/>
        <w:numPr>
          <w:ilvl w:val="0"/>
          <w:numId w:val="2"/>
        </w:numPr>
        <w:spacing w:after="60" w:line="264"/>
        <w:ind w:left="720" w:hanging="360"/>
      </w:pPr>
      <w:r>
        <w:rPr>
          <w:sz w:val="22"/>
          <w:szCs w:val="22"/>
        </w:rPr>
        <w:t xml:space="preserve">Students will compare the total water footprint of two menus and argue for a lower-water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pounds of food and gallons per pound through multistep totals for two menus, keeping units consistent as they combine several food cards into a day's water footprint.</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Students trace how a household's food choices, a human system, draw on the farm water that grows the food, a physical system, analyzing that reciprocal link as they compare the footprints of a meat-heavy and a plant-heavy menu.</w:t>
      </w:r>
    </w:p>
    <w:p>
      <w:pPr>
        <w:pStyle w:val="Heading2"/>
        <w:keepNext/>
        <w:keepLines/>
      </w:pPr>
      <w:r>
        <w:rPr>
          <w:sz w:val="28"/>
          <w:szCs w:val="28"/>
        </w:rPr>
        <w:t xml:space="preserve">Vocabulary</w:t>
      </w:r>
    </w:p>
    <w:p>
      <w:pPr>
        <w:keepNext/>
        <w:spacing w:after="80" w:line="264"/>
      </w:pPr>
      <w:r>
        <w:rPr>
          <w:b/>
          <w:bCs/>
          <w:sz w:val="22"/>
          <w:szCs w:val="22"/>
        </w:rPr>
        <w:t xml:space="preserve">Virtual water</w:t>
      </w:r>
      <w:r>
        <w:rPr>
          <w:sz w:val="22"/>
          <w:szCs w:val="22"/>
        </w:rPr>
        <w:t xml:space="preserve">: The hidden water it took to make something. A hamburger, a cotton shirt, and a sheet of paper each carry a large invisible water cost.</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serving, agriculture</w:t>
      </w:r>
    </w:p>
    <w:p>
      <w:pPr>
        <w:pStyle w:val="Heading2"/>
        <w:keepNext/>
        <w:keepLines/>
      </w:pPr>
      <w:r>
        <w:rPr>
          <w:sz w:val="28"/>
          <w:szCs w:val="28"/>
        </w:rPr>
        <w:t xml:space="preserve">Teacher overview</w:t>
      </w:r>
    </w:p>
    <w:p>
      <w:pPr>
        <w:spacing w:after="100" w:line="264"/>
      </w:pPr>
      <w:r>
        <w:rPr>
          <w:sz w:val="22"/>
          <w:szCs w:val="22"/>
        </w:rPr>
        <w:t xml:space="preserve">Virtual water is the water used to grow and produce food, most of which a shopper never sees. This is a small-group station activity for groups of three or four. Each group receives a set of food cards, each card showing a food, a serving weight, and its gallons of water per pound. Groups build two dinner menus, total the hidden water behind each, and then argue which menu they would choose. Students physically assemble a meal from cards and add the water totals, so the abstract idea of a water footprint becomes a number the group works out step by step.</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set of food cards per group and one Student Handout per student. The card set has three foods, beef, a wheat dinner roll, and a bean patty, each with the serving weight and gallons-per-pound figure given on the Student Handout. Producing a pound of beef takes roughly 1,800 gallons of water, and a pound of wheat takes roughly 220 gallons; the bean value is a fictional round number chosen for this activity. Real dry beans take much more water than the bean card shows, though still far less than beef, so the real gap between the two menus is smaller than this activity shows.</w:t>
      </w:r>
    </w:p>
    <w:p>
      <w:pPr>
        <w:pStyle w:val="ListParagraph"/>
        <w:keepLines/>
        <w:numPr>
          <w:ilvl w:val="0"/>
          <w:numId w:val="3"/>
        </w:numPr>
        <w:spacing w:after="60" w:line="264"/>
        <w:ind w:left="720" w:hanging="360"/>
      </w:pPr>
      <w:r>
        <w:rPr>
          <w:sz w:val="22"/>
          <w:szCs w:val="22"/>
        </w:rPr>
        <w:t xml:space="preserve">Seat students in groups of three or four and give each group a card set. Read the first two Student Handout items aloud and work item 1 together so every group sees how to multiply a serving weight by its gallons-per-pound figure.</w:t>
      </w:r>
    </w:p>
    <w:p>
      <w:pPr>
        <w:pStyle w:val="ListParagraph"/>
        <w:keepLines/>
        <w:numPr>
          <w:ilvl w:val="0"/>
          <w:numId w:val="3"/>
        </w:numPr>
        <w:spacing w:after="60" w:line="264"/>
        <w:ind w:left="720" w:hanging="360"/>
      </w:pPr>
      <w:r>
        <w:rPr>
          <w:sz w:val="22"/>
          <w:szCs w:val="22"/>
        </w:rPr>
        <w:t xml:space="preserve">Have each group lay out the "Menu A" cards named on the handout (a quarter-pound beef patty and a dinner roll) and compute the virtual water for that dinner as a team.</w:t>
      </w:r>
    </w:p>
    <w:p>
      <w:pPr>
        <w:pStyle w:val="ListParagraph"/>
        <w:keepLines/>
        <w:numPr>
          <w:ilvl w:val="0"/>
          <w:numId w:val="3"/>
        </w:numPr>
        <w:spacing w:after="60" w:line="264"/>
        <w:ind w:left="720" w:hanging="360"/>
      </w:pPr>
      <w:r>
        <w:rPr>
          <w:sz w:val="22"/>
          <w:szCs w:val="22"/>
        </w:rPr>
        <w:t xml:space="preserve">Have groups lay out the "Menu B" cards (a bean patty and a dinner roll) and compute that dinner's virtual water.</w:t>
      </w:r>
    </w:p>
    <w:p>
      <w:pPr>
        <w:pStyle w:val="ListParagraph"/>
        <w:keepLines/>
        <w:numPr>
          <w:ilvl w:val="0"/>
          <w:numId w:val="3"/>
        </w:numPr>
        <w:spacing w:after="60" w:line="264"/>
        <w:ind w:left="720" w:hanging="360"/>
      </w:pPr>
      <w:r>
        <w:rPr>
          <w:sz w:val="22"/>
          <w:szCs w:val="22"/>
        </w:rPr>
        <w:t xml:space="preserve">Groups then complete the remaining handout items independently, comparing the two menus and scaling one menu across a month.</w:t>
      </w:r>
    </w:p>
    <w:p>
      <w:pPr>
        <w:pStyle w:val="ListParagraph"/>
        <w:keepLines/>
        <w:numPr>
          <w:ilvl w:val="0"/>
          <w:numId w:val="3"/>
        </w:numPr>
        <w:spacing w:after="60" w:line="264"/>
        <w:ind w:left="720" w:hanging="360"/>
      </w:pPr>
      <w:r>
        <w:rPr>
          <w:sz w:val="22"/>
          <w:szCs w:val="22"/>
        </w:rPr>
        <w:t xml:space="preserve">Call time after 25 minutes of station work. Each group posts its Menu A total and Menu B total on the board so the class can see the range of answers.</w:t>
      </w:r>
    </w:p>
    <w:p>
      <w:pPr>
        <w:pStyle w:val="ListParagraph"/>
        <w:keepLines/>
        <w:numPr>
          <w:ilvl w:val="0"/>
          <w:numId w:val="3"/>
        </w:numPr>
        <w:spacing w:after="60" w:line="264"/>
        <w:ind w:left="720" w:hanging="360"/>
      </w:pPr>
      <w:r>
        <w:rPr>
          <w:sz w:val="22"/>
          <w:szCs w:val="22"/>
        </w:rPr>
        <w:t xml:space="preserve">Run a debrief on handout items 9 and 10, having groups defend which menu they would choose and why a person might still pick the other one.</w:t>
      </w:r>
    </w:p>
    <w:p>
      <w:pPr>
        <w:pStyle w:val="ListParagraph"/>
        <w:keepLines/>
        <w:numPr>
          <w:ilvl w:val="0"/>
          <w:numId w:val="3"/>
        </w:numPr>
        <w:spacing w:after="60" w:line="264"/>
        <w:ind w:left="720" w:hanging="360"/>
      </w:pPr>
      <w:r>
        <w:rPr>
          <w:sz w:val="22"/>
          <w:szCs w:val="22"/>
        </w:rPr>
        <w:t xml:space="preserve">As a formative check, ask each group to hold up the card they think carries the most hidden water; confirm that groups point to the beef card and can state its gallons figure before dismissal.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card set with the gallons-per-serving already computed on each card, so they add finished totals instead of multiplying first. Provide a worked example of one multiplication before they begin.</w:t>
      </w:r>
    </w:p>
    <w:p>
      <w:pPr>
        <w:pStyle w:val="Heading3"/>
        <w:keepNext/>
        <w:keepLines/>
      </w:pPr>
      <w:r>
        <w:rPr>
          <w:sz w:val="24"/>
          <w:szCs w:val="24"/>
        </w:rPr>
        <w:t xml:space="preserve">Extension</w:t>
      </w:r>
    </w:p>
    <w:p>
      <w:pPr>
        <w:spacing w:after="100" w:line="264"/>
      </w:pPr>
      <w:r>
        <w:rPr>
          <w:sz w:val="22"/>
          <w:szCs w:val="22"/>
        </w:rPr>
        <w:t xml:space="preserve">Ask groups to build a full day of meals, breakfast through dinner, from the three card foods plus any foods the teacher adds with a stated gallons-per-pound value, that stays under a water-footprint budget they set, then defend the trade-offs they made to hit it.</w:t>
      </w:r>
    </w:p>
    <w:p>
      <w:pPr>
        <w:pStyle w:val="Heading3"/>
        <w:keepNext/>
        <w:keepLines/>
      </w:pPr>
      <w:r>
        <w:rPr>
          <w:sz w:val="24"/>
          <w:szCs w:val="24"/>
        </w:rPr>
        <w:t xml:space="preserve">ELL supports</w:t>
      </w:r>
    </w:p>
    <w:p>
      <w:pPr>
        <w:spacing w:after="100" w:line="264"/>
      </w:pPr>
      <w:r>
        <w:rPr>
          <w:sz w:val="22"/>
          <w:szCs w:val="22"/>
        </w:rPr>
        <w:t xml:space="preserve">Label each food card with a picture as well as a word, and pre-teach "virtual water" and "footprint" with a simple image of a hamburger beside a large water tank. Provide a sentence frame for item 10: "I would choose Menu ___ because it uses ___ gallons, but someone might choose the other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Virtual Water in Two Dinner Menus</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The card values below are the ones used in this activity. Beef is 1,800 gallons per pound and wheat is 220 gallons per pound; the bean value is a fictional figure for this activity. Show your work.</w:t>
      </w:r>
    </w:p>
    <w:p>
      <w:pPr>
        <w:pStyle w:val="ListParagraph"/>
        <w:keepNext/>
        <w:keepLines/>
        <w:numPr>
          <w:ilvl w:val="0"/>
          <w:numId w:val="4"/>
        </w:numPr>
        <w:spacing w:after="100" w:line="276"/>
        <w:ind w:left="720" w:hanging="360"/>
      </w:pPr>
      <w:r>
        <w:rPr>
          <w:sz w:val="22"/>
          <w:szCs w:val="22"/>
        </w:rPr>
        <w:t xml:space="preserve">A quarter-pound beef patty uses beef at 1,800 gallons per pound. How many gallons of virtual water is in 0.25 pound of beef?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dinner roll uses about 0.1 pound of wheat at 220 gallons per pound. How many gallons of virtual water is in the roll?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Menu A dinner is one quarter-pound beef patty plus one dinner roll. What is the total virtual water for Menu A dinner?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bean patty uses about 0.2 pound of beans at 60 gallons per pound. How many gallons of virtual water is in the bean patty?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Menu B dinner is one bean patty plus one dinner roll. What is the total virtual water for Menu B dinner?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more gallons of virtual water does Menu A dinner use than Menu B dinner?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times as much virtual water does Menu A use compared with Menu B? Round to the nearest whole number.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Menu A dinner were eaten every night for 30 days, how many gallons of virtual water would that add up to?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Agriculture accounts for roughly 70 percent of the world's freshwater use. In one sentence, explain how a household's food choices connect to that share.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menu would you choose for lower water use, and what is one reason a person might still choose the other menu?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Virtual Water in Two Dinner Menus: A Grade 9 Footprint Activity</w:t>
      </w:r>
    </w:p>
    <w:p>
      <w:pPr>
        <w:keepNext/>
        <w:spacing w:after="160"/>
      </w:pPr>
      <w:r>
        <w:rPr>
          <w:color w:val="5B6B70"/>
          <w:sz w:val="20"/>
          <w:szCs w:val="20"/>
        </w:rPr>
        <w:t xml:space="preserve">Classroom activity · Grade 9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450 gallons. 0.25 pound times 1,800 gallons per pound equals 450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 gallons. 0.1 pound times 220 gallons per pound equals 22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472 gallons. The 450 gallons of beef plus the 22 gallons of wheat equals 472 gallons for Menu A dinner.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gallons. 0.2 pound times 60 gallons per pound equals 12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 gallons. The 12 gallons of beans plus the 22 gallons of wheat equals 34 gallons for Menu B dinner.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438 gallons. Menu A's 472 gallons minus Menu B's 34 gallons equals 438 gallons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 times. 472 divided by 34 is 13.9, which rounds to 14 times as much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14,160 gallons. 472 gallons times 30 days equals 14,160 gallons in the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most freshwater goes to growing food, choosing lower-water foods more often shifts a share of that large agricultural demand, connecting a personal choice to the biggest use of the world's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full-credit response names Menu B for lower water use and gives one honest reason for Menu A, such as taste, cost, protein, or personal or cultural food preference.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Virtual Water in Two Dinner Menus: A Grade 9 Footprint Activity</dc:title>
  <dc:subject>Classroom activity · Grade 9 · Health &amp; Consumer Science</dc:subject>
  <dc:creator>Water for Schools</dc:creator>
  <cp:keywords>Classroom activity, Grade 9, Health &amp; Consumer Science</cp:keywords>
  <dc:description>A grade 9 small-group activity where students build two dinner menus from food cards and total the hidden water behind each, comparing a beef dinner and a bean dinner.</dc:description>
  <cp:lastModifiedBy>Water for Schools</cp:lastModifiedBy>
  <cp:revision>1</cp:revision>
  <dcterms:created xsi:type="dcterms:W3CDTF">2026-10-19T16:29:08.399Z</dcterms:created>
  <dcterms:modified xsi:type="dcterms:W3CDTF">2026-10-19T16:29:08.399Z</dcterms:modified>
</cp:coreProperties>
</file>

<file path=docProps/custom.xml><?xml version="1.0" encoding="utf-8"?>
<Properties xmlns="http://schemas.openxmlformats.org/officeDocument/2006/custom-properties" xmlns:vt="http://schemas.openxmlformats.org/officeDocument/2006/docPropsVTypes"/>
</file>