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Foggy Hollow's Puddle Patrol: A Grade 1 Paperclip Measuring Activity</w:t>
      </w:r>
    </w:p>
    <w:p>
      <w:pPr>
        <w:keepNext/>
        <w:spacing w:after="160"/>
      </w:pPr>
      <w:r>
        <w:rPr>
          <w:color w:val="5B6B70"/>
          <w:sz w:val="20"/>
          <w:szCs w:val="20"/>
        </w:rPr>
        <w:t xml:space="preserve">Classroom activity · Grade 1 · Math</w:t>
      </w:r>
    </w:p>
    <w:p>
      <w:pPr>
        <w:spacing w:after="100" w:line="264"/>
      </w:pPr>
      <w:r>
        <w:rPr>
          <w:i/>
          <w:iCs/>
          <w:color w:val="12333F"/>
          <w:sz w:val="22"/>
          <w:szCs w:val="22"/>
        </w:rPr>
        <w:t xml:space="preserve">A grade 1 station-rotation activity where students measure paper puddle outlines by laying paperclips end to end, discovering how gaps and overlaps throw off a count.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paper puddle outlines of different widths taped to tables</w:t>
            </w:r>
          </w:p>
          <w:p>
            <w:pPr>
              <w:spacing w:after="0"/>
            </w:pPr>
            <w:r>
              <w:rPr>
                <w:sz w:val="20"/>
                <w:szCs w:val="20"/>
              </w:rPr>
              <w:t xml:space="preserve">• About 15 large paperclips per station</w:t>
            </w:r>
          </w:p>
          <w:p>
            <w:pPr>
              <w:spacing w:after="0"/>
            </w:pPr>
            <w:r>
              <w:rPr>
                <w:sz w:val="20"/>
                <w:szCs w:val="20"/>
              </w:rPr>
              <w:t xml:space="preserve">• Recording sheet or chart paper per station</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a length by laying same-size units end to end with no gaps or overlaps.</w:t>
      </w:r>
    </w:p>
    <w:p>
      <w:pPr>
        <w:pStyle w:val="ListParagraph"/>
        <w:keepLines/>
        <w:numPr>
          <w:ilvl w:val="0"/>
          <w:numId w:val="2"/>
        </w:numPr>
        <w:spacing w:after="60" w:line="264"/>
        <w:ind w:left="720" w:hanging="360"/>
      </w:pPr>
      <w:r>
        <w:rPr>
          <w:sz w:val="22"/>
          <w:szCs w:val="22"/>
        </w:rPr>
        <w:t xml:space="preserve">Students will explain why leaving gaps or letting units overlap changes the count.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1.MD.A.2 (Common Core Math)</w:t>
      </w:r>
      <w:r>
        <w:rPr>
          <w:sz w:val="22"/>
          <w:szCs w:val="22"/>
        </w:rPr>
        <w:t xml:space="preserve">: Express the length of an object as a whole number of length units, by laying multiple copies of a shorter object end to end; understand that the length measurement is the number of same-size length units that span it with no gaps or overlaps.</w:t>
      </w:r>
    </w:p>
    <w:p>
      <w:pPr>
        <w:spacing w:after="100" w:line="264"/>
        <w:ind w:left="360"/>
      </w:pPr>
      <w:r>
        <w:rPr>
          <w:i/>
          <w:iCs/>
          <w:color w:val="5B6B70"/>
          <w:sz w:val="20"/>
          <w:szCs w:val="20"/>
        </w:rPr>
        <w:t xml:space="preserve">How this material addresses it: Students lay paperclips end to end across four puddle outlines and count the units that span each one, the exact non-standard-unit measuring process 1.MD.A.2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puddle, paperclip, end to end, gap, overlap</w:t>
      </w:r>
    </w:p>
    <w:p>
      <w:pPr>
        <w:pStyle w:val="Heading2"/>
        <w:keepNext/>
        <w:keepLines/>
      </w:pPr>
      <w:r>
        <w:rPr>
          <w:sz w:val="28"/>
          <w:szCs w:val="28"/>
        </w:rPr>
        <w:t xml:space="preserve">Teacher overview</w:t>
      </w:r>
    </w:p>
    <w:p>
      <w:pPr>
        <w:spacing w:after="100" w:line="264"/>
      </w:pPr>
      <w:r>
        <w:rPr>
          <w:sz w:val="22"/>
          <w:szCs w:val="22"/>
        </w:rPr>
        <w:t xml:space="preserve">After a rainstorm at Foggy Hollow Elementary, puddles form on the covered walkway outside the classroom. Because real puddles are not always available for measuring on a dry day, this activity uses four paper puddle outlines taped to tables instead. Groups rotate through the four stations and measure each puddle's width by laying paperclips end to end, which is the same reasoning students will later use with a ruler: the measurement is the number of same-size units that span the object with no gaps or overlaps.</w:t>
      </w:r>
    </w:p>
    <w:p>
      <w:pPr>
        <w:pStyle w:val="Heading2"/>
        <w:keepNext/>
        <w:keepLines/>
      </w:pPr>
      <w:r>
        <w:rPr>
          <w:sz w:val="28"/>
          <w:szCs w:val="28"/>
        </w:rPr>
        <w:t xml:space="preserve">Activity Directions</w:t>
      </w:r>
    </w:p>
    <w:p>
      <w:pPr>
        <w:pStyle w:val="ListParagraph"/>
        <w:keepNext/>
        <w:keepLines/>
        <w:numPr>
          <w:ilvl w:val="0"/>
          <w:numId w:val="3"/>
        </w:numPr>
        <w:spacing w:after="60" w:line="264"/>
        <w:ind w:left="720" w:hanging="360"/>
      </w:pPr>
      <w:r>
        <w:rPr>
          <w:sz w:val="22"/>
          <w:szCs w:val="22"/>
        </w:rPr>
        <w:t xml:space="preserve">Before class, tape four paper puddle outlines of different widths, labeled A through D, to four tables, and set out about 15 paperclips and a recording sheet at each station.</w:t>
      </w:r>
    </w:p>
    <w:p>
      <w:pPr>
        <w:pStyle w:val="ListParagraph"/>
        <w:keepNext/>
        <w:keepLines/>
        <w:numPr>
          <w:ilvl w:val="0"/>
          <w:numId w:val="3"/>
        </w:numPr>
        <w:spacing w:after="60" w:line="264"/>
        <w:ind w:left="720" w:hanging="360"/>
      </w:pPr>
      <w:r>
        <w:rPr>
          <w:sz w:val="22"/>
          <w:szCs w:val="22"/>
        </w:rPr>
        <w:t xml:space="preserve">Split the class into four small groups and send one group to each station.</w:t>
      </w:r>
    </w:p>
    <w:p>
      <w:pPr>
        <w:pStyle w:val="ListParagraph"/>
        <w:keepNext/>
        <w:keepLines/>
        <w:numPr>
          <w:ilvl w:val="0"/>
          <w:numId w:val="3"/>
        </w:numPr>
        <w:spacing w:after="60" w:line="264"/>
        <w:ind w:left="720" w:hanging="360"/>
      </w:pPr>
      <w:r>
        <w:rPr>
          <w:sz w:val="22"/>
          <w:szCs w:val="22"/>
        </w:rPr>
        <w:t xml:space="preserve">At each station, model briefly (or remind students) that paperclips must touch end to end with no gaps between them and no clips lying on top of each other.</w:t>
      </w:r>
    </w:p>
    <w:p>
      <w:pPr>
        <w:pStyle w:val="ListParagraph"/>
        <w:keepNext/>
        <w:keepLines/>
        <w:numPr>
          <w:ilvl w:val="0"/>
          <w:numId w:val="3"/>
        </w:numPr>
        <w:spacing w:after="60" w:line="264"/>
        <w:ind w:left="720" w:hanging="360"/>
      </w:pPr>
      <w:r>
        <w:rPr>
          <w:sz w:val="22"/>
          <w:szCs w:val="22"/>
        </w:rPr>
        <w:t xml:space="preserve">Each group lays paperclips across the width of its puddle outline, counts the paperclips used, and writes the count on the recording sheet next to that station's letter.</w:t>
      </w:r>
    </w:p>
    <w:p>
      <w:pPr>
        <w:pStyle w:val="ListParagraph"/>
        <w:keepNext/>
        <w:keepLines/>
        <w:numPr>
          <w:ilvl w:val="0"/>
          <w:numId w:val="3"/>
        </w:numPr>
        <w:spacing w:after="60" w:line="264"/>
        <w:ind w:left="720" w:hanging="360"/>
      </w:pPr>
      <w:r>
        <w:rPr>
          <w:sz w:val="22"/>
          <w:szCs w:val="22"/>
        </w:rPr>
        <w:t xml:space="preserve">After 5 minutes, call time and have groups rotate clockwise to the next station, bringing only the recording sheet.</w:t>
      </w:r>
    </w:p>
    <w:p>
      <w:pPr>
        <w:pStyle w:val="ListParagraph"/>
        <w:keepNext/>
        <w:keepLines/>
        <w:numPr>
          <w:ilvl w:val="0"/>
          <w:numId w:val="3"/>
        </w:numPr>
        <w:spacing w:after="60" w:line="264"/>
        <w:ind w:left="720" w:hanging="360"/>
      </w:pPr>
      <w:r>
        <w:rPr>
          <w:sz w:val="22"/>
          <w:szCs w:val="22"/>
        </w:rPr>
        <w:t xml:space="preserve">Repeat steps 4 and 5 until every group has measured all four puddles, about 20 minutes total.</w:t>
      </w:r>
    </w:p>
    <w:p>
      <w:pPr>
        <w:pStyle w:val="ListParagraph"/>
        <w:keepNext/>
        <w:keepLines/>
        <w:numPr>
          <w:ilvl w:val="0"/>
          <w:numId w:val="3"/>
        </w:numPr>
        <w:spacing w:after="60" w:line="264"/>
        <w:ind w:left="720" w:hanging="360"/>
      </w:pPr>
      <w:r>
        <w:rPr>
          <w:sz w:val="22"/>
          <w:szCs w:val="22"/>
        </w:rPr>
        <w:t xml:space="preserve">Once every group returns to its starting station, gather the class in a circle with all four recording sheets for the debrief.</w:t>
      </w:r>
    </w:p>
    <w:p>
      <w:pPr>
        <w:pStyle w:val="ListParagraph"/>
        <w:keepLines/>
        <w:numPr>
          <w:ilvl w:val="0"/>
          <w:numId w:val="3"/>
        </w:numPr>
        <w:spacing w:after="60" w:line="264"/>
        <w:ind w:left="720" w:hanging="360"/>
      </w:pPr>
      <w:r>
        <w:rPr>
          <w:sz w:val="22"/>
          <w:szCs w:val="22"/>
        </w:rPr>
        <w:t xml:space="preserve">End the activity once every station's puddle has a recorded paperclip count from all four groups; compare counts for the same puddle across groups during the debrief.</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Draw a straight guideline on each puddle outline showing exactly where the paperclips should sit, and pair students so one partner places clips while the other counts aloud.</w:t>
      </w:r>
    </w:p>
    <w:p>
      <w:pPr>
        <w:pStyle w:val="Heading3"/>
        <w:keepNext/>
        <w:keepLines/>
      </w:pPr>
      <w:r>
        <w:rPr>
          <w:sz w:val="24"/>
          <w:szCs w:val="24"/>
        </w:rPr>
        <w:t xml:space="preserve">Extension</w:t>
      </w:r>
    </w:p>
    <w:p>
      <w:pPr>
        <w:spacing w:after="100" w:line="264"/>
      </w:pPr>
      <w:r>
        <w:rPr>
          <w:sz w:val="22"/>
          <w:szCs w:val="22"/>
        </w:rPr>
        <w:t xml:space="preserve">Ask groups to predict, before measuring, which of the four puddles will need the most paperclips and the fewest, then check their prediction against the actual counts after all four rotations.</w:t>
      </w:r>
    </w:p>
    <w:p>
      <w:pPr>
        <w:pStyle w:val="Heading3"/>
        <w:keepNext/>
        <w:keepLines/>
      </w:pPr>
      <w:r>
        <w:rPr>
          <w:sz w:val="24"/>
          <w:szCs w:val="24"/>
        </w:rPr>
        <w:t xml:space="preserve">ELL supports</w:t>
      </w:r>
    </w:p>
    <w:p>
      <w:pPr>
        <w:spacing w:after="100" w:line="264"/>
      </w:pPr>
      <w:r>
        <w:rPr>
          <w:sz w:val="22"/>
          <w:szCs w:val="22"/>
        </w:rPr>
        <w:t xml:space="preserve">Demonstrate "end to end," "gap," and "overlap" with a short wordless demonstration at the front of the room before groups begin, and allow recording sheets to use tally marks instead of written numbers for the paperclip counts.</w:t>
      </w:r>
    </w:p>
    <w:p>
      <w:pPr>
        <w:pStyle w:val="Heading2"/>
        <w:keepNext/>
        <w:keepLines/>
      </w:pPr>
      <w:r>
        <w:rPr>
          <w:sz w:val="28"/>
          <w:szCs w:val="28"/>
        </w:rPr>
        <w:t xml:space="preserve">Extensions</w:t>
      </w:r>
    </w:p>
    <w:p>
      <w:pPr>
        <w:spacing w:after="100" w:line="264"/>
      </w:pPr>
      <w:r>
        <w:rPr>
          <w:sz w:val="22"/>
          <w:szCs w:val="22"/>
        </w:rPr>
        <w:t xml:space="preserve">Repeat the same four stations using a different non-standard unit, such as small blocks or crayons, and compare whether the counts change even though the puddles stayed the same size.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Foggy Hollow's Puddle Patrol</w:t>
      </w:r>
    </w:p>
    <w:p>
      <w:pPr>
        <w:keepNext/>
        <w:spacing w:after="160"/>
      </w:pPr>
      <w:r>
        <w:rPr>
          <w:color w:val="5B6B70"/>
          <w:sz w:val="26"/>
          <w:szCs w:val="26"/>
        </w:rPr>
        <w:t xml:space="preserve">Grade 1 · Math</w:t>
      </w:r>
    </w:p>
    <w:p>
      <w:pPr>
        <w:pStyle w:val="Heading2"/>
        <w:keepNext/>
        <w:keepLines/>
      </w:pPr>
      <w:r>
        <w:rPr>
          <w:sz w:val="34"/>
          <w:szCs w:val="34"/>
        </w:rPr>
        <w:t xml:space="preserve">Student Handout</w:t>
      </w:r>
    </w:p>
    <w:p>
      <w:pPr>
        <w:keepNext/>
        <w:keepLines/>
        <w:spacing w:after="120" w:line="276"/>
      </w:pPr>
      <w:r>
        <w:rPr>
          <w:sz w:val="28"/>
          <w:szCs w:val="28"/>
        </w:rPr>
        <w:t xml:space="preserve">Debrief questions. Answer these once every group has measured all four puddles.</w:t>
      </w:r>
    </w:p>
    <w:p>
      <w:pPr>
        <w:pStyle w:val="ListParagraph"/>
        <w:keepNext/>
        <w:keepLines/>
        <w:numPr>
          <w:ilvl w:val="0"/>
          <w:numId w:val="4"/>
        </w:numPr>
        <w:spacing w:after="100" w:line="276"/>
        <w:ind w:left="720" w:hanging="520"/>
      </w:pPr>
      <w:r>
        <w:rPr>
          <w:sz w:val="28"/>
          <w:szCs w:val="28"/>
        </w:rPr>
        <w:t xml:space="preserve">Two groups measured Puddle A. One group counted 8 paperclips and the other counted 6. Both groups say they measured carefully. What might explain the difference?</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Why does it matter that every paperclip is the same size?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Puddle B measured 5 paperclips, and Puddle C measured 9 paperclips. Which puddle is wider?</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Foggy Hollow's Puddle Patrol: A Grade 1 Paperclip Measuring Activity</w:t>
      </w:r>
    </w:p>
    <w:p>
      <w:pPr>
        <w:keepNext/>
        <w:spacing w:after="160"/>
      </w:pPr>
      <w:r>
        <w:rPr>
          <w:color w:val="5B6B70"/>
          <w:sz w:val="20"/>
          <w:szCs w:val="20"/>
        </w:rPr>
        <w:t xml:space="preserve">Classroom activity · Grade 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Gaps or overlaps. The group that counted 8 most likely let some paperclips overlap, because an overlapping clip covers less of the puddle than its full length and it takes more of them to reach across. The group that counted 6 most likely left small gaps, since a gap makes each clip stand in for more than its own length and fewer clips reach the far side. Also accept that the two groups laid their paperclips across different parts of the puddle, since a puddle is wider in some places than others.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If the paperclips were different sizes, the same puddle could get a different count depending on which clips were used, so the measurement would not mean the same thing every time.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Puddle C. It took more same-size paperclips to span it, so it is the wider puddle.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Foggy Hollow's Puddle Patrol: A Grade 1 Paperclip Measuring Activity</dc:title>
  <dc:subject>Classroom activity · Grade 1 · Math</dc:subject>
  <dc:creator>Water for Schools</dc:creator>
  <cp:keywords>Classroom activity, Grade 1, Math</cp:keywords>
  <dc:description>A grade 1 station-rotation activity where students measure paper puddle outlines by laying paperclips end to end, discovering how gaps and overlaps throw off a count.</dc:description>
  <cp:lastModifiedBy>Water for Schools</cp:lastModifiedBy>
  <cp:revision>1</cp:revision>
  <dcterms:created xsi:type="dcterms:W3CDTF">2026-10-19T16:29:11.737Z</dcterms:created>
  <dcterms:modified xsi:type="dcterms:W3CDTF">2026-10-19T16:29:11.737Z</dcterms:modified>
</cp:coreProperties>
</file>

<file path=docProps/custom.xml><?xml version="1.0" encoding="utf-8"?>
<Properties xmlns="http://schemas.openxmlformats.org/officeDocument/2006/custom-properties" xmlns:vt="http://schemas.openxmlformats.org/officeDocument/2006/docPropsVTypes"/>
</file>