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Amberton County Nitrate Sampling: A Statistical Inference Quiz</w:t>
      </w:r>
    </w:p>
    <w:p>
      <w:pPr>
        <w:keepNext/>
        <w:spacing w:after="160"/>
      </w:pPr>
      <w:r>
        <w:rPr>
          <w:color w:val="5B6B70"/>
          <w:sz w:val="20"/>
          <w:szCs w:val="20"/>
        </w:rPr>
        <w:t xml:space="preserve">Quiz &amp; test questions · Grade 12 · Math</w:t>
      </w:r>
    </w:p>
    <w:p>
      <w:pPr>
        <w:spacing w:after="100" w:line="264"/>
      </w:pPr>
      <w:r>
        <w:rPr>
          <w:i/>
          <w:iCs/>
          <w:color w:val="12333F"/>
          <w:sz w:val="22"/>
          <w:szCs w:val="22"/>
        </w:rPr>
        <w:t xml:space="preserve">A grade 12 quiz on a fictional county's nitrate monitoring, testing sampling-as-inference reasoning and the evaluation of a biased water-quality report.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estimate a population mean nitrate level from a random sample.</w:t>
      </w:r>
    </w:p>
    <w:p>
      <w:pPr>
        <w:pStyle w:val="ListParagraph"/>
        <w:keepNext/>
        <w:keepLines/>
        <w:numPr>
          <w:ilvl w:val="0"/>
          <w:numId w:val="2"/>
        </w:numPr>
        <w:spacing w:after="60" w:line="264"/>
        <w:ind w:left="720" w:hanging="360"/>
      </w:pPr>
      <w:r>
        <w:rPr>
          <w:sz w:val="22"/>
          <w:szCs w:val="22"/>
        </w:rPr>
        <w:t xml:space="preserve">Students will explain why a sample estimate carries uncertainty about the true value.</w:t>
      </w:r>
    </w:p>
    <w:p>
      <w:pPr>
        <w:pStyle w:val="ListParagraph"/>
        <w:keepLines/>
        <w:numPr>
          <w:ilvl w:val="0"/>
          <w:numId w:val="2"/>
        </w:numPr>
        <w:spacing w:after="60" w:line="264"/>
        <w:ind w:left="720" w:hanging="360"/>
      </w:pPr>
      <w:r>
        <w:rPr>
          <w:sz w:val="22"/>
          <w:szCs w:val="22"/>
        </w:rPr>
        <w:t xml:space="preserve">Students will identify statistical weaknesses in a biased water-quality report.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HSS-IC.A.1 (Common Core Math)</w:t>
      </w:r>
      <w:r>
        <w:rPr>
          <w:sz w:val="22"/>
          <w:szCs w:val="22"/>
        </w:rPr>
        <w:t xml:space="preserve">: Understand statistics as a process for making inferences about population parameters based on a random sample from that population.</w:t>
      </w:r>
    </w:p>
    <w:p>
      <w:pPr>
        <w:spacing w:after="100" w:line="264"/>
        <w:ind w:left="360"/>
      </w:pPr>
      <w:r>
        <w:rPr>
          <w:i/>
          <w:iCs/>
          <w:color w:val="5B6B70"/>
          <w:sz w:val="20"/>
          <w:szCs w:val="20"/>
        </w:rPr>
        <w:t xml:space="preserve">How this material addresses it: Items 1, 4, and 5 require students to treat the well sample as a random draw used to infer the county-wide mean nitrate, the sampling-as-inference understanding this standard defines.</w:t>
      </w:r>
    </w:p>
    <w:p>
      <w:pPr>
        <w:keepNext/>
        <w:spacing w:after="40" w:line="264"/>
      </w:pPr>
      <w:r>
        <w:rPr>
          <w:b/>
          <w:bCs/>
          <w:sz w:val="22"/>
          <w:szCs w:val="22"/>
        </w:rPr>
        <w:t xml:space="preserve">HSS-IC.B.6 (Common Core Math)</w:t>
      </w:r>
      <w:r>
        <w:rPr>
          <w:sz w:val="22"/>
          <w:szCs w:val="22"/>
        </w:rPr>
        <w:t xml:space="preserve">: Evaluate reports based on data.</w:t>
      </w:r>
    </w:p>
    <w:p>
      <w:pPr>
        <w:spacing w:after="100" w:line="264"/>
        <w:ind w:left="360"/>
      </w:pPr>
      <w:r>
        <w:rPr>
          <w:i/>
          <w:iCs/>
          <w:color w:val="5B6B70"/>
          <w:sz w:val="20"/>
          <w:szCs w:val="20"/>
        </w:rPr>
        <w:t xml:space="preserve">How this material addresses it: Items 6 and 7 have students evaluate a self-interested flyer's tiny, non-random sample and choose the sounder sampling design, the data-report evaluation this standard names.</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random sample, population mean, inference, sampling bias</w:t>
      </w:r>
    </w:p>
    <w:p>
      <w:pPr>
        <w:pStyle w:val="Heading2"/>
        <w:keepNext/>
        <w:keepLines/>
      </w:pPr>
      <w:r>
        <w:rPr>
          <w:sz w:val="28"/>
          <w:szCs w:val="28"/>
        </w:rPr>
        <w:t xml:space="preserve">Teacher overview</w:t>
      </w:r>
    </w:p>
    <w:p>
      <w:pPr>
        <w:spacing w:after="100" w:line="264"/>
      </w:pPr>
      <w:r>
        <w:rPr>
          <w:sz w:val="22"/>
          <w:szCs w:val="22"/>
        </w:rPr>
        <w:t xml:space="preserve">This 35-minute quiz (30 points total) checks whether students can treat water sampling as statistical inference and can judge a data-based claim critically. It mixes multiple-choice, short-answer, and computation items built around nitrate monitoring in the fictional Amberton County, a rural system whose aquifer sits beside farmland. For this quiz, the county uses 10 mg/L as its nitrate action limit.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eight readings already listed in a column with a blank for the sum, so students can focus on dividing for the mean in item 2. Offer a word bank ("random," "sample," "bias," "margin of error") for the short-answer items.</w:t>
      </w:r>
    </w:p>
    <w:p>
      <w:pPr>
        <w:pStyle w:val="Heading3"/>
        <w:keepNext/>
        <w:keepLines/>
      </w:pPr>
      <w:r>
        <w:rPr>
          <w:sz w:val="24"/>
          <w:szCs w:val="24"/>
        </w:rPr>
        <w:t xml:space="preserve">Extension</w:t>
      </w:r>
    </w:p>
    <w:p>
      <w:pPr>
        <w:spacing w:after="100" w:line="264"/>
      </w:pPr>
      <w:r>
        <w:rPr>
          <w:sz w:val="22"/>
          <w:szCs w:val="22"/>
        </w:rPr>
        <w:t xml:space="preserve">Ask students to estimate how the margin of error around the mean would change if the county expanded the sample from 8 wells to 32, and to explain in general terms why larger samples produce tighter estimates without eliminating uncertainty entirely.</w:t>
      </w:r>
    </w:p>
    <w:p>
      <w:pPr>
        <w:pStyle w:val="Heading3"/>
        <w:keepNext/>
        <w:keepLines/>
      </w:pPr>
      <w:r>
        <w:rPr>
          <w:sz w:val="24"/>
          <w:szCs w:val="24"/>
        </w:rPr>
        <w:t xml:space="preserve">ELL supports</w:t>
      </w:r>
    </w:p>
    <w:p>
      <w:pPr>
        <w:spacing w:after="100" w:line="264"/>
      </w:pPr>
      <w:r>
        <w:rPr>
          <w:sz w:val="22"/>
          <w:szCs w:val="22"/>
        </w:rPr>
        <w:t xml:space="preserve">Pre-teach "sample," "population," "inference," and "bias" with a picture of a few wells standing in for many. Provide sentence frames for items 4, 5, 6, and 8, such as "The estimate is uncertain because ___" and "The flyer is weak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Amberton County Nitrate Sampling: A Statistical Inference Quiz</w:t>
      </w:r>
    </w:p>
    <w:p>
      <w:pPr>
        <w:keepNext/>
        <w:spacing w:after="160"/>
      </w:pPr>
      <w:r>
        <w:rPr>
          <w:color w:val="5B6B70"/>
          <w:sz w:val="20"/>
          <w:szCs w:val="20"/>
        </w:rPr>
        <w:t xml:space="preserve">Grade 12 · Math</w:t>
      </w:r>
    </w:p>
    <w:p>
      <w:pPr>
        <w:pStyle w:val="Heading2"/>
        <w:keepNext/>
        <w:keepLines/>
      </w:pPr>
      <w:r>
        <w:rPr>
          <w:sz w:val="28"/>
          <w:szCs w:val="28"/>
        </w:rPr>
        <w:t xml:space="preserve">Assessment</w:t>
      </w:r>
    </w:p>
    <w:p>
      <w:pPr>
        <w:keepNext/>
        <w:keepLines/>
        <w:spacing w:after="120" w:line="276"/>
      </w:pPr>
      <w:r>
        <w:rPr>
          <w:sz w:val="22"/>
          <w:szCs w:val="22"/>
        </w:rPr>
        <w:t xml:space="preserve">Amberton County (a fictional rural water system) drew a random sample of 8 wells and measured nitrate, in mg/L: 6.2, 8.1, 4.5, 9.0, 7.3, 5.8, 10.4, 6.7. Use these readings where a question calls for data.</w:t>
      </w:r>
    </w:p>
    <w:p>
      <w:pPr>
        <w:pStyle w:val="ListParagraph"/>
        <w:keepNext/>
        <w:keepLines/>
        <w:numPr>
          <w:ilvl w:val="0"/>
          <w:numId w:val="3"/>
        </w:numPr>
        <w:spacing w:after="100" w:line="276"/>
        <w:ind w:left="720" w:hanging="360"/>
      </w:pPr>
      <w:r>
        <w:rPr>
          <w:sz w:val="22"/>
          <w:szCs w:val="22"/>
        </w:rPr>
        <w:t xml:space="preserve">(2 points) Why does the county test a random sample of wells instead of every tap in the system?</w:t>
      </w:r>
    </w:p>
    <w:p>
      <w:pPr>
        <w:keepNext/>
        <w:keepLines/>
        <w:spacing w:after="60" w:line="276"/>
        <w:ind w:left="1080"/>
      </w:pPr>
      <w:r>
        <w:rPr>
          <w:sz w:val="22"/>
          <w:szCs w:val="22"/>
        </w:rPr>
        <w:t xml:space="preserve">A) Because testing every tap is against the rules.</w:t>
      </w:r>
    </w:p>
    <w:p>
      <w:pPr>
        <w:keepNext/>
        <w:keepLines/>
        <w:spacing w:after="60" w:line="276"/>
        <w:ind w:left="1080"/>
      </w:pPr>
      <w:r>
        <w:rPr>
          <w:sz w:val="22"/>
          <w:szCs w:val="22"/>
        </w:rPr>
        <w:t xml:space="preserve">B) Because a random sample lets the county infer the system-wide level without testing everything.</w:t>
      </w:r>
    </w:p>
    <w:p>
      <w:pPr>
        <w:keepNext/>
        <w:keepLines/>
        <w:spacing w:after="60" w:line="276"/>
        <w:ind w:left="1080"/>
      </w:pPr>
      <w:r>
        <w:rPr>
          <w:sz w:val="22"/>
          <w:szCs w:val="22"/>
        </w:rPr>
        <w:t xml:space="preserve">C) Because all wells in the county are known to be identical.</w:t>
      </w:r>
    </w:p>
    <w:p>
      <w:pPr>
        <w:keepLines/>
        <w:spacing w:after="60" w:line="276"/>
        <w:ind w:left="1080"/>
      </w:pPr>
      <w:r>
        <w:rPr>
          <w:sz w:val="22"/>
          <w:szCs w:val="22"/>
        </w:rPr>
        <w:t xml:space="preserve">D) Because only new wells can legally be tested.</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Calculate the sample mean nitrate concentration from the 8 readings,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What proportion of the sampled wells exceed the 10 mg/L action limit? Give your answer as a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Explain what it means to use the sample mean from item 2 as an estimate of the true county-wide mean nitrate level, and state why that estimate is not certain to equal the true value.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county writes that the true average "is probably near 7 mg/L, but could reasonably be somewhat higher or lower." Explain why one sample cannot pin down the exact population mean, and name one change that would narrow the uncertainty.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(5 points) A fertilizer trade group hands out a flyer: "Amberton's water is safe. We tested 3 wells near the town center and all read under 5 mg/L." Identify two statistical weaknesses that make this claim untrustworthy as a county-wide statement.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Which sampling plan best supports a trustworthy county-wide nitrate estimate?</w:t>
      </w:r>
    </w:p>
    <w:p>
      <w:pPr>
        <w:keepNext/>
        <w:keepLines/>
        <w:spacing w:after="60" w:line="276"/>
        <w:ind w:left="1080"/>
      </w:pPr>
      <w:r>
        <w:rPr>
          <w:sz w:val="22"/>
          <w:szCs w:val="22"/>
        </w:rPr>
        <w:t xml:space="preserve">A) Test the three wells known to be cleanest.</w:t>
      </w:r>
    </w:p>
    <w:p>
      <w:pPr>
        <w:keepNext/>
        <w:keepLines/>
        <w:spacing w:after="60" w:line="276"/>
        <w:ind w:left="1080"/>
      </w:pPr>
      <w:r>
        <w:rPr>
          <w:sz w:val="22"/>
          <w:szCs w:val="22"/>
        </w:rPr>
        <w:t xml:space="preserve">B) Let residents send in samples only when they are worried.</w:t>
      </w:r>
    </w:p>
    <w:p>
      <w:pPr>
        <w:keepNext/>
        <w:keepLines/>
        <w:spacing w:after="60" w:line="276"/>
        <w:ind w:left="1080"/>
      </w:pPr>
      <w:r>
        <w:rPr>
          <w:sz w:val="22"/>
          <w:szCs w:val="22"/>
        </w:rPr>
        <w:t xml:space="preserve">C) Randomly select wells from across the whole service area.</w:t>
      </w:r>
    </w:p>
    <w:p>
      <w:pPr>
        <w:keepLines/>
        <w:spacing w:after="60" w:line="276"/>
        <w:ind w:left="1080"/>
      </w:pPr>
      <w:r>
        <w:rPr>
          <w:sz w:val="22"/>
          <w:szCs w:val="22"/>
        </w:rPr>
        <w:t xml:space="preserve">D) Test only wells drilled in the last year.</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Nitrate is a fertilizer farmers apply on purpose, yet it is a contaminant in a drinking-water well. Explain in one or two sentences how the same substance can be a resource on the field and a pollutant in the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Amberton County Nitrate Sampling: A Statistical Inference Quiz</w:t>
      </w:r>
    </w:p>
    <w:p>
      <w:pPr>
        <w:keepNext/>
        <w:spacing w:after="160"/>
      </w:pPr>
      <w:r>
        <w:rPr>
          <w:color w:val="5B6B70"/>
          <w:sz w:val="20"/>
          <w:szCs w:val="20"/>
        </w:rPr>
        <w:t xml:space="preserve">Quiz &amp; test questions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A random sample lets the county infer the system-wide nitrate level without the cost of testing every tap. The other options misstate the law or wrongly assume all wells are the same.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7.25 mg/L.</w:t>
      </w:r>
      <w:r>
        <w:rPr>
          <w:sz w:val="22"/>
          <w:szCs w:val="22"/>
        </w:rPr>
        <w:br/>
      </w:r>
      <w:r>
        <w:rPr>
          <w:sz w:val="22"/>
          <w:szCs w:val="22"/>
        </w:rPr>
        <w:t xml:space="preserve">Sum = 6.2 + 8.1 + 4.5 + 9.0 + 7.3 + 5.8 + 10.4 + 6.7 = 58.0. Mean = 58.0 ÷ 8 = 7.25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12.5 percent.</w:t>
      </w:r>
      <w:r>
        <w:rPr>
          <w:sz w:val="22"/>
          <w:szCs w:val="22"/>
        </w:rPr>
        <w:br/>
      </w:r>
      <w:r>
        <w:rPr>
          <w:sz w:val="22"/>
          <w:szCs w:val="22"/>
        </w:rPr>
        <w:t xml:space="preserve">One of the 8 wells (10.4 mg/L) exceeds the 10 mg/L limit: 1 ÷ 8 = 0.125, or 12.5 percent of the sampled wells.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sample mean is a best estimate, not the exact truth.</w:t>
      </w:r>
      <w:r>
        <w:rPr>
          <w:sz w:val="22"/>
          <w:szCs w:val="22"/>
        </w:rPr>
        <w:br/>
      </w:r>
      <w:r>
        <w:rPr>
          <w:sz w:val="22"/>
          <w:szCs w:val="22"/>
        </w:rPr>
        <w:t xml:space="preserve">Using 7.25 mg/L as an estimate means treating the 8 sampled wells as a stand-in for all wells in the county. Because a different random draw of wells would give a slightly different mean, the estimate carries sampling uncertainty and is unlikely to match the true county-wide mean exactly.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one sample varies by chance; a larger random sample narrows it.</w:t>
      </w:r>
      <w:r>
        <w:rPr>
          <w:sz w:val="22"/>
          <w:szCs w:val="22"/>
        </w:rPr>
        <w:br/>
      </w:r>
      <w:r>
        <w:rPr>
          <w:sz w:val="22"/>
          <w:szCs w:val="22"/>
        </w:rPr>
        <w:t xml:space="preserve">Any single sample is just one of many possible draws, so its mean bounces around the true value from sample to sample. Drawing a larger random sample (or repeating the sampling) would shrink that variability and tighten the margin of error around the estimate.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tiny sample and biased location.</w:t>
      </w:r>
      <w:r>
        <w:rPr>
          <w:sz w:val="22"/>
          <w:szCs w:val="22"/>
        </w:rPr>
        <w:br/>
      </w:r>
      <w:r>
        <w:rPr>
          <w:sz w:val="22"/>
          <w:szCs w:val="22"/>
        </w:rPr>
        <w:t xml:space="preserve">First, three wells is far too small to represent a whole county and gives no reliable margin of error. Second, choosing wells near the town center, away from the farmland where nitrate is highest, is a non-random, self-serving location choice that biases the result low. Either weakness alone makes the flyer's safety claim untrustworthy.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Randomly selecting wells from across the whole service area avoids the location and volunteer biases in the other options and best supports a county-wide estimate.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placement decides its role.</w:t>
      </w:r>
      <w:r>
        <w:rPr>
          <w:sz w:val="22"/>
          <w:szCs w:val="22"/>
        </w:rPr>
        <w:br/>
      </w:r>
      <w:r>
        <w:rPr>
          <w:sz w:val="22"/>
          <w:szCs w:val="22"/>
        </w:rPr>
        <w:t xml:space="preserve">On a field, nitrate feeds crops and is a useful nutrient; once it leaches down into groundwater, the same nitrate becomes a contaminant that can make well water unsafe to drink. The substance does not change, only where it ends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Amberton County Nitrate Sampling: A Statistical Inference Quiz</dc:title>
  <dc:subject>Quiz &amp; test questions · Grade 12 · Math</dc:subject>
  <dc:creator>Water for Schools</dc:creator>
  <cp:keywords>Quiz &amp; test questions, Grade 12, Math</cp:keywords>
  <dc:description>A grade 12 quiz on a fictional county's nitrate monitoring, testing sampling-as-inference reasoning and the evaluation of a biased water-quality report.</dc:description>
  <cp:lastModifiedBy>Water for Schools</cp:lastModifiedBy>
  <cp:revision>1</cp:revision>
  <dcterms:created xsi:type="dcterms:W3CDTF">2026-10-19T16:29:10.908Z</dcterms:created>
  <dcterms:modified xsi:type="dcterms:W3CDTF">2026-10-19T16:29:10.908Z</dcterms:modified>
</cp:coreProperties>
</file>

<file path=docProps/custom.xml><?xml version="1.0" encoding="utf-8"?>
<Properties xmlns="http://schemas.openxmlformats.org/officeDocument/2006/custom-properties" xmlns:vt="http://schemas.openxmlformats.org/officeDocument/2006/docPropsVTypes"/>
</file>