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Vernbrook Reservoir: A Dry-Summer Water Budget Model</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50-minute grade 12 lesson where students track a fictional reservoir's monthly storage with a water-budget equation and model its decline.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a water-budget equation to find monthly change in reservoir storage.</w:t>
      </w:r>
    </w:p>
    <w:p>
      <w:pPr>
        <w:pStyle w:val="ListParagraph"/>
        <w:keepLines/>
        <w:numPr>
          <w:ilvl w:val="0"/>
          <w:numId w:val="2"/>
        </w:numPr>
        <w:spacing w:after="60" w:line="264"/>
        <w:ind w:left="720" w:hanging="360"/>
      </w:pPr>
      <w:r>
        <w:rPr>
          <w:sz w:val="22"/>
          <w:szCs w:val="22"/>
        </w:rPr>
        <w:t xml:space="preserve">Students will model the storage decline with an average rate of change and project a critical-level month.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In the Student Handout, students write a linear equation relating reservoir storage to elapsed months and use it to project storage and a critical-level date.</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Students calculate the average rate of change of storage across the summer from a table of monthly values, then interpret that rate as a drought severity measure.</w:t>
      </w:r>
    </w:p>
    <w:p>
      <w:pPr>
        <w:pStyle w:val="Heading2"/>
        <w:keepNext/>
        <w:keepLines/>
      </w:pPr>
      <w:r>
        <w:rPr>
          <w:sz w:val="28"/>
          <w:szCs w:val="28"/>
        </w:rPr>
        <w:t xml:space="preserve">Vocabulary</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storage, average rate of change</w:t>
      </w:r>
    </w:p>
    <w:p>
      <w:pPr>
        <w:pStyle w:val="Heading2"/>
        <w:keepNext/>
        <w:keepLines/>
      </w:pPr>
      <w:r>
        <w:rPr>
          <w:sz w:val="28"/>
          <w:szCs w:val="28"/>
        </w:rPr>
        <w:t xml:space="preserve">Teacher overview</w:t>
      </w:r>
    </w:p>
    <w:p>
      <w:pPr>
        <w:spacing w:after="100" w:line="264"/>
      </w:pPr>
      <w:r>
        <w:rPr>
          <w:sz w:val="22"/>
          <w:szCs w:val="22"/>
        </w:rPr>
        <w:t xml:space="preserve">Vernbrook Reservoir is a fictional reservoir on a small river, and its managers must know how fast it is emptying during a dry summer. A water budget tracks that by balancing what comes in against what leaves: the change in storage equals inflow minus withdrawals minus evaporation. This lesson has students fill a monthly budget, compute the average rate of change across the summer, and use it to project when the reservoir would reach its minimum operating level. A common misconception is that a reservoir empties at a steady rate; the monthly figures show the decline speeding up as inflow shrinks, so a single average both summarizes the trend and hides the month-to-month change.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a city should watch to know whether its reservoir will last through a drought. Steer the discussion toward inflow, use, and evaporation, and note that Vernbrook is a fictional reservoir used to make the model concrete.</w:t>
      </w:r>
    </w:p>
    <w:p>
      <w:pPr>
        <w:spacing w:after="100" w:line="264"/>
      </w:pPr>
      <w:r>
        <w:rPr>
          <w:b/>
          <w:bCs/>
          <w:sz w:val="22"/>
          <w:szCs w:val="22"/>
        </w:rPr>
        <w:t xml:space="preserve">Direct instruction (10 min):</w:t>
      </w:r>
      <w:r>
        <w:rPr>
          <w:sz w:val="22"/>
          <w:szCs w:val="22"/>
        </w:rPr>
        <w:t xml:space="preserve"> Introduce the water-budget equation: change in storage = inflow - withdrawals - evaporation, with every term in acre-feet. Show that a negative change means storage is falling. Then define average rate of change as the total change in storage divided by the number of months.</w:t>
      </w:r>
    </w:p>
    <w:p>
      <w:pPr>
        <w:keepNext/>
        <w:keepLines/>
        <w:spacing w:after="100" w:line="264"/>
      </w:pPr>
      <w:r>
        <w:rPr>
          <w:b/>
          <w:bCs/>
          <w:sz w:val="22"/>
          <w:szCs w:val="22"/>
        </w:rPr>
        <w:t xml:space="preserve">Model the method (8 min):</w:t>
      </w:r>
      <w:r>
        <w:rPr>
          <w:sz w:val="22"/>
          <w:szCs w:val="22"/>
        </w:rPr>
        <w:t xml:space="preserve"> Work one month with the class using teacher-modeled numbers different from the handout so students learn the steps:</w:t>
      </w:r>
    </w:p>
    <w:p>
      <w:pPr>
        <w:pStyle w:val="ListParagraph"/>
        <w:keepNext/>
        <w:keepLines/>
        <w:numPr>
          <w:ilvl w:val="0"/>
          <w:numId w:val="3"/>
        </w:numPr>
        <w:spacing w:after="60" w:line="264"/>
        <w:ind w:left="720" w:hanging="360"/>
      </w:pPr>
      <w:r>
        <w:rPr>
          <w:sz w:val="22"/>
          <w:szCs w:val="22"/>
        </w:rPr>
        <w:t xml:space="preserve">Inflow 800, withdrawals 1,300, evaporation 250, all in acre-feet.</w:t>
      </w:r>
    </w:p>
    <w:p>
      <w:pPr>
        <w:pStyle w:val="ListParagraph"/>
        <w:keepNext/>
        <w:keepLines/>
        <w:numPr>
          <w:ilvl w:val="0"/>
          <w:numId w:val="3"/>
        </w:numPr>
        <w:spacing w:after="60" w:line="264"/>
        <w:ind w:left="720" w:hanging="360"/>
      </w:pPr>
      <w:r>
        <w:rPr>
          <w:sz w:val="22"/>
          <w:szCs w:val="22"/>
        </w:rPr>
        <w:t xml:space="preserve">Change = 800 - 1,300 - 250 = -750 acre-feet.</w:t>
      </w:r>
    </w:p>
    <w:p>
      <w:pPr>
        <w:pStyle w:val="ListParagraph"/>
        <w:keepLines/>
        <w:numPr>
          <w:ilvl w:val="0"/>
          <w:numId w:val="3"/>
        </w:numPr>
        <w:spacing w:after="60" w:line="264"/>
        <w:ind w:left="720" w:hanging="360"/>
      </w:pPr>
      <w:r>
        <w:rPr>
          <w:sz w:val="22"/>
          <w:szCs w:val="22"/>
        </w:rPr>
        <w:t xml:space="preserve">Starting from 7,000 acre-feet, end-of-month storage = 7,000 - 750 = 6,250 acre-feet.</w:t>
      </w:r>
    </w:p>
    <w:p>
      <w:pPr>
        <w:spacing w:after="40" w:before="0" w:line="120" w:lineRule="exact"/>
      </w:pPr>
    </w:p>
    <w:p>
      <w:pPr>
        <w:spacing w:after="100" w:line="264"/>
      </w:pPr>
      <w:r>
        <w:rPr>
          <w:b/>
          <w:bCs/>
          <w:sz w:val="22"/>
          <w:szCs w:val="22"/>
        </w:rPr>
        <w:t xml:space="preserve">Student Handout practice (20 min):</w:t>
      </w:r>
      <w:r>
        <w:rPr>
          <w:sz w:val="22"/>
          <w:szCs w:val="22"/>
        </w:rPr>
        <w:t xml:space="preserve"> Students complete the numbered handout in pairs, building the three-month budget table and then the projection. Circulate and check that students subtract both withdrawals and evaporation, a step often missed.</w:t>
      </w:r>
    </w:p>
    <w:p>
      <w:pPr>
        <w:spacing w:after="100" w:line="264"/>
      </w:pPr>
      <w:r>
        <w:rPr>
          <w:b/>
          <w:bCs/>
          <w:sz w:val="22"/>
          <w:szCs w:val="22"/>
        </w:rPr>
        <w:t xml:space="preserve">Closure and formative check (7 min):</w:t>
      </w:r>
      <w:r>
        <w:rPr>
          <w:sz w:val="22"/>
          <w:szCs w:val="22"/>
        </w:rPr>
        <w:t xml:space="preserve"> Students answer on a card: "Is the reservoir emptying faster or slower as the summer goes on, and how do you know from the numbers?" A correct answer cites the larger negative change in July and August than in June. Fewer than four of five correct signals a need to revisit the monthly changes.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budget table as a printed grid with the inflow, withdrawal, and evaporation rows filled in, so students focus on computing each change and running total. Pre-compute June for them as a model, and allow calculators.</w:t>
      </w:r>
    </w:p>
    <w:p>
      <w:pPr>
        <w:pStyle w:val="Heading3"/>
        <w:keepNext/>
        <w:keepLines/>
      </w:pPr>
      <w:r>
        <w:rPr>
          <w:sz w:val="24"/>
          <w:szCs w:val="24"/>
        </w:rPr>
        <w:t xml:space="preserve">Extension</w:t>
      </w:r>
    </w:p>
    <w:p>
      <w:pPr>
        <w:spacing w:after="100" w:line="264"/>
      </w:pPr>
      <w:r>
        <w:rPr>
          <w:sz w:val="22"/>
          <w:szCs w:val="22"/>
        </w:rPr>
        <w:t xml:space="preserve">Ask students to add a September row of their own choosing that would keep the reservoir above its minimum operating level through the fall, and to justify their inflow and withdrawal numbers with the budget equation.</w:t>
      </w:r>
    </w:p>
    <w:p>
      <w:pPr>
        <w:pStyle w:val="Heading3"/>
        <w:keepNext/>
        <w:keepLines/>
      </w:pPr>
      <w:r>
        <w:rPr>
          <w:sz w:val="24"/>
          <w:szCs w:val="24"/>
        </w:rPr>
        <w:t xml:space="preserve">ELL supports</w:t>
      </w:r>
    </w:p>
    <w:p>
      <w:pPr>
        <w:spacing w:after="100" w:line="264"/>
      </w:pPr>
      <w:r>
        <w:rPr>
          <w:sz w:val="22"/>
          <w:szCs w:val="22"/>
        </w:rPr>
        <w:t xml:space="preserve">Provide a labeled picture of a reservoir showing inflow, withdrawals, and evaporation as arrows in and out, glossing "storage," "water budget," and "average rate of change." Offer a sentence frame for the closure: "The reservoir empties ___ over the summer because ___."</w:t>
      </w:r>
    </w:p>
    <w:p>
      <w:pPr>
        <w:pStyle w:val="Heading2"/>
        <w:keepNext/>
        <w:keepLines/>
      </w:pPr>
      <w:r>
        <w:rPr>
          <w:sz w:val="28"/>
          <w:szCs w:val="28"/>
        </w:rPr>
        <w:t xml:space="preserve">Extensions</w:t>
      </w:r>
    </w:p>
    <w:p>
      <w:pPr>
        <w:spacing w:after="100" w:line="264"/>
      </w:pPr>
      <w:r>
        <w:rPr>
          <w:sz w:val="22"/>
          <w:szCs w:val="22"/>
        </w:rPr>
        <w:t xml:space="preserve">Have students find a real reservoir's public storage graph for a recent dry year, estimate its average rate of change over the summer months, and compare the shape of that curve with Vernbrook's steady-rate model.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Vernbrook Reservoir: A Dry-Summer Water Budget Model</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Vernbrook Reservoir is a fictional reservoir that starts June at 8,000 acre-feet of storage. Its monthly inflow, withdrawals, and evaporation, all in acre-feet, are: June, inflow 900, withdrawals 1,400, evaporation 200; July, inflow 500, withdrawals 1,600, evaporation 300; August, inflow 400, withdrawals 1,500, evaporation 300. Use change in storage = inflow - withdrawals - evaporation.</w:t>
      </w:r>
    </w:p>
    <w:p>
      <w:pPr>
        <w:pStyle w:val="ListParagraph"/>
        <w:keepNext/>
        <w:keepLines/>
        <w:numPr>
          <w:ilvl w:val="0"/>
          <w:numId w:val="4"/>
        </w:numPr>
        <w:spacing w:after="100" w:line="276"/>
        <w:ind w:left="720" w:hanging="360"/>
      </w:pPr>
      <w:r>
        <w:rPr>
          <w:sz w:val="22"/>
          <w:szCs w:val="22"/>
        </w:rPr>
        <w:t xml:space="preserve">Find June's change in storage.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end-of-June storage, starting from 8,000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July's change in storage.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end-of-July storage.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August's change in storage.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end-of-August storage.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average rate of change of storage from June 1 (8,000 acre-feet) to the end of August, over the three months.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 linear equation for storage S after m months, starting at 8,000 acre-feet and falling at the rounded average rate from question 7, then use it to predict storage after 5 months.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reservoir's minimum operating level is 1,500 acre-feet. Using your equation, find how many months it would take to reach that level.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August's withdrawals of 1,500 acre-feet, spread over 31 days, to an average daily rate in MGD. Use 1 acre-foot = 325,851 gallons.</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Vernbrook Reservoir: A Dry-Summer Water Budget Model</w:t>
      </w:r>
    </w:p>
    <w:p>
      <w:pPr>
        <w:keepNext/>
        <w:spacing w:after="160"/>
      </w:pPr>
      <w:r>
        <w:rPr>
          <w:color w:val="5B6B70"/>
          <w:sz w:val="20"/>
          <w:szCs w:val="20"/>
        </w:rPr>
        <w:t xml:space="preserve">Lesson plan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-700 acre-feet.</w:t>
      </w:r>
      <w:r>
        <w:rPr>
          <w:sz w:val="22"/>
          <w:szCs w:val="22"/>
        </w:rPr>
        <w:br/>
      </w:r>
      <w:r>
        <w:rPr>
          <w:sz w:val="22"/>
          <w:szCs w:val="22"/>
        </w:rPr>
        <w:t xml:space="preserve">June change = 900 - 1,400 - 200 = -700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7,300 acre-feet.</w:t>
      </w:r>
      <w:r>
        <w:rPr>
          <w:sz w:val="22"/>
          <w:szCs w:val="22"/>
        </w:rPr>
        <w:br/>
      </w:r>
      <w:r>
        <w:rPr>
          <w:sz w:val="22"/>
          <w:szCs w:val="22"/>
        </w:rPr>
        <w:t xml:space="preserve">End-of-June storage = 8,000 + (-700) = 7,300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-1,400 acre-feet.</w:t>
      </w:r>
      <w:r>
        <w:rPr>
          <w:sz w:val="22"/>
          <w:szCs w:val="22"/>
        </w:rPr>
        <w:br/>
      </w:r>
      <w:r>
        <w:rPr>
          <w:sz w:val="22"/>
          <w:szCs w:val="22"/>
        </w:rPr>
        <w:t xml:space="preserve">July change = 500 - 1,600 - 300 = -1,400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5,900 acre-feet.</w:t>
      </w:r>
      <w:r>
        <w:rPr>
          <w:sz w:val="22"/>
          <w:szCs w:val="22"/>
        </w:rPr>
        <w:br/>
      </w:r>
      <w:r>
        <w:rPr>
          <w:sz w:val="22"/>
          <w:szCs w:val="22"/>
        </w:rPr>
        <w:t xml:space="preserve">End-of-July storage = 7,300 + (-1,400) = 5,900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-1,400 acre-feet.</w:t>
      </w:r>
      <w:r>
        <w:rPr>
          <w:sz w:val="22"/>
          <w:szCs w:val="22"/>
        </w:rPr>
        <w:br/>
      </w:r>
      <w:r>
        <w:rPr>
          <w:sz w:val="22"/>
          <w:szCs w:val="22"/>
        </w:rPr>
        <w:t xml:space="preserve">August change = 400 - 1,500 - 300 = -1,400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4,500 acre-feet.</w:t>
      </w:r>
      <w:r>
        <w:rPr>
          <w:sz w:val="22"/>
          <w:szCs w:val="22"/>
        </w:rPr>
        <w:br/>
      </w:r>
      <w:r>
        <w:rPr>
          <w:sz w:val="22"/>
          <w:szCs w:val="22"/>
        </w:rPr>
        <w:t xml:space="preserve">End-of-August storage = 5,900 + (-1,400) = 4,500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-1,167 acre-feet per month.</w:t>
      </w:r>
      <w:r>
        <w:rPr>
          <w:sz w:val="22"/>
          <w:szCs w:val="22"/>
        </w:rPr>
        <w:br/>
      </w:r>
      <w:r>
        <w:rPr>
          <w:sz w:val="22"/>
          <w:szCs w:val="22"/>
        </w:rPr>
        <w:t xml:space="preserve">Total change = 4,500 - 8,000 = -3,500 acre-feet over 3 months, so the average rate = -3,500 / 3 = -1,166.7, about -1,167 acre-feet per month.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2,165 acre-feet.</w:t>
      </w:r>
      <w:r>
        <w:rPr>
          <w:sz w:val="22"/>
          <w:szCs w:val="22"/>
        </w:rPr>
        <w:br/>
      </w:r>
      <w:r>
        <w:rPr>
          <w:sz w:val="22"/>
          <w:szCs w:val="22"/>
        </w:rPr>
        <w:t xml:space="preserve">The equation is S = 8,000 - 1,167m. At m = 5, S = 8,000 - 1,167(5) = 8,000 - 5,835 = 2,165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5.6 months.</w:t>
      </w:r>
      <w:r>
        <w:rPr>
          <w:sz w:val="22"/>
          <w:szCs w:val="22"/>
        </w:rPr>
        <w:br/>
      </w:r>
      <w:r>
        <w:rPr>
          <w:sz w:val="22"/>
          <w:szCs w:val="22"/>
        </w:rPr>
        <w:t xml:space="preserve">Solve 8,000 - 1,167m = 1,500, so 1,167m = 6,500 and m = 6,500 / 1,167 = 5.57, about 5.6 months.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15.8 MGD.</w:t>
      </w:r>
      <w:r>
        <w:rPr>
          <w:sz w:val="22"/>
          <w:szCs w:val="22"/>
        </w:rPr>
        <w:br/>
      </w:r>
      <w:r>
        <w:rPr>
          <w:sz w:val="22"/>
          <w:szCs w:val="22"/>
        </w:rPr>
        <w:t xml:space="preserve">1,500 acre-feet x 325,851 gallons = 488,776,500 gallons over 31 days. Dividing, 488,776,500 / 31 = about 15,767,000 gallons per day, or about 15.8 MGD.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Vernbrook Reservoir: A Dry-Summer Water Budget Model</dc:title>
  <dc:subject>Lesson plan · Grade 12 · Math</dc:subject>
  <dc:creator>Water for Schools</dc:creator>
  <cp:keywords>Lesson plan, Grade 12, Math</cp:keywords>
  <dc:description>A 50-minute grade 12 lesson where students track a fictional reservoir's monthly storage with a water-budget equation and model its decline.</dc:description>
  <cp:lastModifiedBy>Water for Schools</cp:lastModifiedBy>
  <cp:revision>1</cp:revision>
  <dcterms:created xsi:type="dcterms:W3CDTF">2026-10-19T16:29:11.534Z</dcterms:created>
  <dcterms:modified xsi:type="dcterms:W3CDTF">2026-10-19T16:29:11.534Z</dcterms:modified>
</cp:coreProperties>
</file>

<file path=docProps/custom.xml><?xml version="1.0" encoding="utf-8"?>
<Properties xmlns="http://schemas.openxmlformats.org/officeDocument/2006/custom-properties" xmlns:vt="http://schemas.openxmlformats.org/officeDocument/2006/docPropsVTypes"/>
</file>