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Copperfield Rain Garden: A Grade 5 Fraction Multiplication Lesson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Lesson plan · Grade 5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45-minute grade 5 lesson where students multiply fractions by whole numbers and by fractions to measure rain captured by a fictional school rain garden.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Printed student handout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Fraction area models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Individual whiteboards and markers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Index cards for the exit ticket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multiply a fraction by a whole number to find a total amount.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multiply a fraction by a fraction and explain the smaller result.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5.NF.B.4 (Common Core Math)</w:t>
      </w:r>
      <w:r>
        <w:rPr>
          <w:sz w:val="22"/>
          <w:szCs w:val="22"/>
        </w:rPr>
        <w:t xml:space="preserve">: Apply and extend previous understandings of multiplication to multiply a fraction or whole number by a fraction.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Handout items have students multiply a fraction by a whole number and a fraction by a fraction to find rain captured by the garden beds, the multiplication this standard extends.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Rain garden</w:t>
      </w:r>
      <w:r>
        <w:rPr>
          <w:sz w:val="22"/>
          <w:szCs w:val="22"/>
        </w:rPr>
        <w:t xml:space="preserve">: A rain garden is a shallow planted dip in the ground that catches rain running off a roof or driveway and lets it soak slowly into the soil. Its deep-rooted plants help clean the water.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fraction, multiply, product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Copperfield Elementary is a fictional school with a rain garden that catches rain after a storm. Each garden bed soaks up a fraction of the rain, and each rain barrel fills a fraction of a gallon each minute. Those settings let students multiply a fraction by a whole number and a fraction by a fraction. A common student error is thinking that multiplying always makes a number bigger, so the lesson makes a point of showing that multiplying by a fraction less than 1 gives a smaller result.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Procedure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Hook (5 min):</w:t>
      </w:r>
      <w:r>
        <w:rPr>
          <w:sz w:val="22"/>
          <w:szCs w:val="22"/>
        </w:rPr>
        <w:t xml:space="preserve"> Ask students what happens to rain that lands on the school field after a big storm. Guide them to the idea that a rain garden holds some of that water instead of letting it run off. Show a photo or sketch of a garden bed.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Direct instruction (12 min):</w:t>
      </w:r>
      <w:r>
        <w:rPr>
          <w:sz w:val="22"/>
          <w:szCs w:val="22"/>
        </w:rPr>
        <w:t xml:space="preserve"> Model 3/4 gallon per minute times 5 minutes by drawing five groups of 3/4 and combining them into 15/4, then rename it as 3 3/4 gallons. Next, model 1/2 of 3/4 inch with an area model of a rectangle split both ways, showing the product 3/8. State the pattern: a fraction times a whole number scales the whole number, and a fraction times a fraction is the overlap of the two shaded parts of a rectangle.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Guided practice (10 min):</w:t>
      </w:r>
      <w:r>
        <w:rPr>
          <w:sz w:val="22"/>
          <w:szCs w:val="22"/>
        </w:rPr>
        <w:t xml:space="preserve"> Work handout items 1 and 3 with the class, one of each type, drawing the model each time. Ask a check question after each.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Formative check (5 min):</w:t>
      </w:r>
      <w:r>
        <w:rPr>
          <w:sz w:val="22"/>
          <w:szCs w:val="22"/>
        </w:rPr>
        <w:t xml:space="preserve"> Ask students to answer on a whiteboard: "Is 1/2 of 3/4 more or less than 3/4?" Look for "less." If several students say "more," redraw the area model before moving on.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Independent practice (8 min):</w:t>
      </w:r>
      <w:r>
        <w:rPr>
          <w:sz w:val="22"/>
          <w:szCs w:val="22"/>
        </w:rPr>
        <w:t xml:space="preserve"> Students finish the handout on their own while you circulate and check the drawings.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Closure and exit ticket (5 min):</w:t>
      </w:r>
      <w:r>
        <w:rPr>
          <w:sz w:val="22"/>
          <w:szCs w:val="22"/>
        </w:rPr>
        <w:t xml:space="preserve"> Students answer on a card: "A bed soaks up 1/2 of 1/2 inch of rain. How much is that?" Collect and scan for 1/4 inch before dismissal.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pre-drawn area-model rectangles so students only shade the parts for each problem. Keep the guided examples on display during independent work, and allow a multiplication chart.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how much water 8 barrels fill in 10 minutes at 3/4 gallon per minute each, and to explain the order they multiplied the numbers.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"soak up," "capture," "product," and "runoff" with a simple picture of rain landing on a garden. Provide a sentence frame for item 6: "The answer is smaller because ___."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4"/>
          <w:szCs w:val="24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Copperfield Rain Garden</w:t>
      </w:r>
    </w:p>
    <w:p>
      <w:pPr>
        <w:keepNext/>
        <w:spacing w:after="160"/>
      </w:pPr>
      <w:r>
        <w:rPr>
          <w:color w:val="5B6B70"/>
          <w:sz w:val="22"/>
          <w:szCs w:val="22"/>
        </w:rPr>
        <w:t xml:space="preserve">Grade 5 · Math</w:t>
      </w:r>
    </w:p>
    <w:p>
      <w:pPr>
        <w:pStyle w:val="Heading2"/>
        <w:keepNext/>
        <w:keepLines/>
      </w:pPr>
      <w:r>
        <w:rPr>
          <w:sz w:val="30"/>
          <w:szCs w:val="30"/>
        </w:rPr>
        <w:t xml:space="preserve">Student Handout</w:t>
      </w:r>
    </w:p>
    <w:p>
      <w:pPr>
        <w:keepNext/>
        <w:keepLines/>
        <w:spacing w:after="120" w:line="276"/>
      </w:pPr>
      <w:r>
        <w:rPr>
          <w:sz w:val="24"/>
          <w:szCs w:val="24"/>
        </w:rPr>
        <w:t xml:space="preserve">Solve each problem. Draw a model to show your thinking.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 rain barrel fills 3/4 gallon each minute. How much water fills in 5 minutes?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Six barrels each fill to 2/3 of a 30-gallon mark. How many gallons is 2/3 of 30?</w:t>
      </w:r>
    </w:p>
    <w:p>
      <w:pPr>
        <w:keepLines/>
        <w:spacing w:after="0" w:before="0" w:line="2592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 garden bed soaks up 1/2 of a 3/4-inch rainfall. How many inches does the bed soak up?</w:t>
      </w:r>
    </w:p>
    <w:p>
      <w:pPr>
        <w:keepLines/>
        <w:spacing w:after="0" w:before="0" w:line="2592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Four beds each capture 5/8 gallon of runoff. How many gallons do the four beds capture in all?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Multiply 2/3 by 1/4. What is the product?</w:t>
      </w:r>
    </w:p>
    <w:p>
      <w:pPr>
        <w:keepLines/>
        <w:spacing w:after="0" w:before="0" w:line="2592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Explain in one or two sentences why multiplying 3/4 by 1/2 gives an answer smaller than 3/4.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Copperfield Rain Garden: A Grade 5 Fraction Multiplication Lesson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Lesson plan · Grade 5 · Math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 3/4 gallons. 3/4 x 5 = 15/4, which is 3 3/4 gallons.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20 gallons. 2/3 x 30 = 60/3 = 20 gallons.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3/8 inch. 1/2 x 3/4 = 3/8 inch.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 1/2 gallons. 4 x 5/8 = 20/8, which is 2 1/2 gallons.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1/6. 2/3 x 1/4 = 2/12, which simplifies to 1/6.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Multiplying 3/4 by 1/2 gives a smaller answer because you are taking only half of the 3/4, and half of an amount is less than the whole amount.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Exit ticket answer:</w:t>
      </w:r>
      <w:r>
        <w:rPr>
          <w:sz w:val="22"/>
          <w:szCs w:val="22"/>
        </w:rPr>
        <w:t xml:space="preserve"> 1/4 inch. 1/2 x 1/2 = 1/4 inch.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Copperfield Rain Garden: A Grade 5 Fraction Multiplication Lesson</dc:title>
  <dc:subject>Lesson plan · Grade 5 · Math</dc:subject>
  <dc:creator>Water for Schools</dc:creator>
  <cp:keywords>Lesson plan, Grade 5, Math</cp:keywords>
  <dc:description>A 45-minute grade 5 lesson where students multiply fractions by whole numbers and by fractions to measure rain captured by a fictional school rain garden.</dc:description>
  <cp:lastModifiedBy>Water for Schools</cp:lastModifiedBy>
  <cp:revision>1</cp:revision>
  <dcterms:created xsi:type="dcterms:W3CDTF">2026-10-19T16:29:13.215Z</dcterms:created>
  <dcterms:modified xsi:type="dcterms:W3CDTF">2026-10-19T16:29:13.215Z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