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Hollowgate's Rebate: Solving One-Step Water-Conservation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6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6 math lesson where students write and solve one-step equations to spend a fictional apartment complex's low-flow showerhead rebate budget.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Chart paper or whiteboard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 (optional)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practice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 for the exit ticket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solve one-step equations of the form px = q for a fixed budget and unit price.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solve one-step equations of the form x + p = q for a remaining amount.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what the solution to each equation represents in the water-conservation scenario.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6.EE.B.7 (Common Core Math)</w:t>
      </w:r>
      <w:r>
        <w:rPr>
          <w:sz w:val="22"/>
          <w:szCs w:val="22"/>
        </w:rPr>
        <w:t xml:space="preserve">: Solve real-world and mathematical problems by writing and solving equations of the form x + p = q and px = q for cases in which p, q and x are all nonnegative rational numbers.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The Direct Instruction, Guided Practice, and Independent Practice steps all have students write and solve one-step equations in the forms px = q and x + p = q for a conservation rebate budget, exactly the equation types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WaterSense</w:t>
      </w:r>
      <w:r>
        <w:rPr>
          <w:sz w:val="22"/>
          <w:szCs w:val="22"/>
        </w:rPr>
        <w:t xml:space="preserve">: An EPA label on toilets, showerheads, faucets, and irrigation controllers that meet water-saving standards. It works like the ENERGY STAR label, but for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equation, variable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standard showerhead flows at 2.5 gallons per minute, while a WaterSense-labeled showerhead uses 2.0 gallons per minute or less. This lesson uses a fictional apartment complex's rebate program for WaterSense showerheads as the context for writing and solving one-step equations, giving students a real budget decision instead of an abstract "solve for x" problem.</w:t>
      </w:r>
    </w:p>
    <w:p>
      <w:pPr>
        <w:spacing w:after="100" w:line="264"/>
      </w:pPr>
      <w:r>
        <w:rPr>
          <w:sz w:val="22"/>
          <w:szCs w:val="22"/>
        </w:rPr>
        <w:t xml:space="preserve">A common misconception is trying to solve px = q and x + p = q the same way, by always dividing. The direct instruction step names the two equation forms explicitly and asks students to notice which operation undoes each one.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Show the two showerhead flow rates side by side: 2.5 gallons per minute for a standard showerhead, 2.0 gallons per minute or less for a WaterSense-labeled one. Ask why a building manager might want to switch every showerhead in a building.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(10 min):</w:t>
      </w:r>
      <w:r>
        <w:rPr>
          <w:sz w:val="22"/>
          <w:szCs w:val="22"/>
        </w:rPr>
        <w:t xml:space="preserve"> Introduce Hollowgate Apartments (a fictional apartment complex used for this lesson), which has a $480 rebate to spend on WaterSense showerheads priced at $24 each. Model writing the equation 24x = 480, where x is the number of showerheads the rebate buys, and solving it by dividing both sides by 24 to get x = 20. Name this equation form as px = q, where p is the price and q is the total budget.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(15 min):</w:t>
      </w:r>
      <w:r>
        <w:rPr>
          <w:sz w:val="22"/>
          <w:szCs w:val="22"/>
        </w:rPr>
        <w:t xml:space="preserve"> In pairs, students solve two more one-step equations. First, a smaller building in the complex gets a $216 rebate at the same $24 price per showerhead: 24x = 216. Second, after buying 15 showerheads at $24 each ($360 total) from a $500 budget, students write and solve x + 360 = 500 to find how much of the budget remains. Circulate and check that pairs correctly identify which operation undoes each equation.</w:t>
      </w:r>
    </w:p>
    <w:p>
      <w:pPr>
        <w:keepNext/>
        <w:keepLines/>
        <w:spacing w:after="100" w:line="264"/>
      </w:pPr>
      <w:r>
        <w:rPr>
          <w:b/>
          <w:bCs/>
          <w:sz w:val="22"/>
          <w:szCs w:val="22"/>
        </w:rPr>
        <w:t xml:space="preserve">Independent practice (10 min):</w:t>
      </w:r>
      <w:r>
        <w:rPr>
          <w:sz w:val="22"/>
          <w:szCs w:val="22"/>
        </w:rPr>
        <w:t xml:space="preserve"> Each student solves two equations on the handout: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24x = 432 (showerheads bought from a $432 budget at $24 each)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x + 275 = 400 (remaining budget after $275 is already spent from a $400 budget)</w:t>
      </w:r>
    </w:p>
    <w:p>
      <w:pPr>
        <w:spacing w:after="40" w:before="0" w:line="120" w:lineRule="exact"/>
      </w:pP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/ exit ticket (5 min):</w:t>
      </w:r>
      <w:r>
        <w:rPr>
          <w:sz w:val="22"/>
          <w:szCs w:val="22"/>
        </w:rPr>
        <w:t xml:space="preserve"> Students solve one equation on an index card: 24x = 600. Collect and scan for correct division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Provide a labeled reference card showing "px = q: divide both sides by p" and "x + p = q: subtract p from both sides," and let students use a calculator for the division and subtraction steps so they can focus on choosing the correct operation.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write a single two-step equation for a fictional scenario where Hollowgate buys some showerheads at $24 each and also spends a fixed $60 on installation tools, given a total budget of $540, and to explain why this equation needs two operations to solve instead of one.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"equation," "variable," and "budget" using a simple balance-scale picture showing both sides of an equation staying equal. Allow students to show their equation-solving steps with numbers and arrows instead of a written explanation for the guided and independent practice.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Hollowgate's Rebate: Solving One-Step Water-Conservation Equations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6 · Math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 showerheads.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24x = 432. Dividing both sides by 24 gives x = 432 ÷ 24 = 18.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$125. x + 275 = 400. Subtracting 275 from both sides gives x = 400 − 275 = 125.</w:t>
      </w:r>
    </w:p>
    <w:p>
      <w:pPr>
        <w:pStyle w:val="ListParagraph"/>
        <w:keepLines/>
        <w:numPr>
          <w:ilvl w:val="0"/>
          <w:numId w:val="4"/>
        </w:numPr>
        <w:spacing w:after="100" w:line="264"/>
        <w:ind w:left="720" w:hanging="360"/>
      </w:pPr>
      <w:r>
        <w:rPr>
          <w:b/>
          <w:bCs/>
          <w:sz w:val="22"/>
          <w:szCs w:val="22"/>
        </w:rPr>
        <w:t xml:space="preserve">Exit ticket answer:</w:t>
      </w:r>
      <w:r>
        <w:rPr>
          <w:sz w:val="22"/>
          <w:szCs w:val="22"/>
        </w:rPr>
        <w:t xml:space="preserve"> 25 showerheads.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24x = 600. Dividing both sides by 24 gives x = 600 ÷ 24 = 25.</w:t>
      </w:r>
    </w:p>
    <w:sectPr>
      <w:footerReference w:type="default" r:id="rId7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Hollowgate's Rebate: Solving One-Step Water-Conservation Equations</dc:title>
  <dc:subject>Lesson plan · Grade 6 · Math</dc:subject>
  <dc:creator>Water for Schools</dc:creator>
  <cp:keywords>Lesson plan, Grade 6, Math</cp:keywords>
  <dc:description>A grade 6 math lesson where students write and solve one-step equations to spend a fictional apartment complex's low-flow showerhead rebate budget.</dc:description>
  <cp:lastModifiedBy>Water for Schools</cp:lastModifiedBy>
  <cp:revision>1</cp:revision>
  <dcterms:created xsi:type="dcterms:W3CDTF">2026-10-19T16:29:13.936Z</dcterms:created>
  <dcterms:modified xsi:type="dcterms:W3CDTF">2026-10-19T16:29:13.936Z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