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Dunmere Clarifier Testing: Removal Efficiency and Oxygen</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water-testing worksheet at the fictional Dunmere plant, calculating turbidity removal efficiency and checking dissolved oxygen against a fish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removal efficiency as a percent from influent and effluent readings.</w:t>
      </w:r>
    </w:p>
    <w:p>
      <w:pPr>
        <w:pStyle w:val="ListParagraph"/>
        <w:keepNext/>
        <w:keepLines/>
        <w:numPr>
          <w:ilvl w:val="0"/>
          <w:numId w:val="2"/>
        </w:numPr>
        <w:spacing w:after="60" w:line="264"/>
        <w:ind w:left="720" w:hanging="360"/>
      </w:pPr>
      <w:r>
        <w:rPr>
          <w:sz w:val="22"/>
          <w:szCs w:val="22"/>
        </w:rPr>
        <w:t xml:space="preserve">Students will compare dissolved-oxygen readings against a fish-health benchmark.</w:t>
      </w:r>
    </w:p>
    <w:p>
      <w:pPr>
        <w:pStyle w:val="ListParagraph"/>
        <w:keepLines/>
        <w:numPr>
          <w:ilvl w:val="0"/>
          <w:numId w:val="2"/>
        </w:numPr>
        <w:spacing w:after="60" w:line="264"/>
        <w:ind w:left="720" w:hanging="360"/>
      </w:pPr>
      <w:r>
        <w:rPr>
          <w:sz w:val="22"/>
          <w:szCs w:val="22"/>
        </w:rPr>
        <w:t xml:space="preserve">Students will report a measured value at a precision that matches the instrument.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5 carry NTU and percent units through the removal-efficiency formula, keeping influent and effluent readings consistent as this standard expects.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9 asks students to report a dissolved-oxygen reading at the precision of the meter, matching accuracy to instrument limits as the standard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removal efficiency, NTU, precision</w:t>
      </w:r>
    </w:p>
    <w:p>
      <w:pPr>
        <w:pStyle w:val="Heading2"/>
        <w:keepNext/>
        <w:keepLines/>
      </w:pPr>
      <w:r>
        <w:rPr>
          <w:sz w:val="28"/>
          <w:szCs w:val="28"/>
        </w:rPr>
        <w:t xml:space="preserve">Teacher overview</w:t>
      </w:r>
    </w:p>
    <w:p>
      <w:pPr>
        <w:spacing w:after="100" w:line="264"/>
      </w:pPr>
      <w:r>
        <w:rPr>
          <w:sz w:val="22"/>
          <w:szCs w:val="22"/>
        </w:rPr>
        <w:t xml:space="preserve">The fictional Dunmere treatment plant tests its water at every step and reports the results to the state. Two habits from a real lab drive this worksheet: measuring how much of a pollutant a step removes, stated as a percent, and matching the number of reported digits to what the meter can actually read. Students calculate removal efficiency, check dissolved oxygen against a fish-health limit, and clean up a reading that claims false precision.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removal-efficiency formula on a reference card and one fully worked example using numbers not on this worksheet. For items 1, 3, and 5, print the subtraction step already set up so students focus on the division and the percent.</w:t>
      </w:r>
    </w:p>
    <w:p>
      <w:pPr>
        <w:pStyle w:val="Heading3"/>
        <w:keepNext/>
        <w:keepLines/>
      </w:pPr>
      <w:r>
        <w:rPr>
          <w:sz w:val="24"/>
          <w:szCs w:val="24"/>
        </w:rPr>
        <w:t xml:space="preserve">Extension</w:t>
      </w:r>
    </w:p>
    <w:p>
      <w:pPr>
        <w:spacing w:after="100" w:line="264"/>
      </w:pPr>
      <w:r>
        <w:rPr>
          <w:sz w:val="22"/>
          <w:szCs w:val="22"/>
        </w:rPr>
        <w:t xml:space="preserve">Ask students to find the settled turbidity needed to reach 90 percent removal from a fictional 75 NTU influent, then write a general equation for the settled turbidity that meets any target percent from a 75 NTU start.</w:t>
      </w:r>
    </w:p>
    <w:p>
      <w:pPr>
        <w:pStyle w:val="Heading3"/>
        <w:keepNext/>
        <w:keepLines/>
      </w:pPr>
      <w:r>
        <w:rPr>
          <w:sz w:val="24"/>
          <w:szCs w:val="24"/>
        </w:rPr>
        <w:t xml:space="preserve">ELL supports</w:t>
      </w:r>
    </w:p>
    <w:p>
      <w:pPr>
        <w:spacing w:after="100" w:line="264"/>
      </w:pPr>
      <w:r>
        <w:rPr>
          <w:sz w:val="22"/>
          <w:szCs w:val="22"/>
        </w:rPr>
        <w:t xml:space="preserve">Pre-teach "influent," "effluent," "removal," and "precision" with two labeled jars, one cloudy and one clear, and a meter face showing one decimal place. Provide a sentence frame for item 10: "A percent tells us how much was ___, not just how much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Dunmere Clarifier Testing: Removal Efficiency and Oxygen</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keepNext/>
        <w:keepLines/>
        <w:spacing w:after="120" w:line="276"/>
      </w:pPr>
      <w:r>
        <w:rPr>
          <w:sz w:val="22"/>
          <w:szCs w:val="22"/>
        </w:rPr>
        <w:t xml:space="preserve">Dunmere (a fictional plant) records readings across its process. Use these facts:</w:t>
      </w:r>
    </w:p>
    <w:p>
      <w:pPr>
        <w:pStyle w:val="ListParagraph"/>
        <w:keepNext/>
        <w:keepLines/>
        <w:numPr>
          <w:ilvl w:val="0"/>
          <w:numId w:val="3"/>
        </w:numPr>
        <w:spacing w:after="60" w:line="276"/>
        <w:ind w:left="720" w:hanging="360"/>
      </w:pPr>
      <w:r>
        <w:rPr>
          <w:sz w:val="22"/>
          <w:szCs w:val="22"/>
        </w:rPr>
        <w:t xml:space="preserve">Removal efficiency, in percent, = (influent minus effluent) divided by influent, times 100.</w:t>
      </w:r>
    </w:p>
    <w:p>
      <w:pPr>
        <w:pStyle w:val="ListParagraph"/>
        <w:keepNext/>
        <w:keepLines/>
        <w:numPr>
          <w:ilvl w:val="0"/>
          <w:numId w:val="3"/>
        </w:numPr>
        <w:spacing w:after="60" w:line="276"/>
        <w:ind w:left="720" w:hanging="360"/>
      </w:pPr>
      <w:r>
        <w:rPr>
          <w:sz w:val="22"/>
          <w:szCs w:val="22"/>
        </w:rPr>
        <w:t xml:space="preserve">Fish need dissolved oxygen above 5 mg/L.</w:t>
      </w:r>
    </w:p>
    <w:p>
      <w:pPr>
        <w:pStyle w:val="ListParagraph"/>
        <w:keepLines/>
        <w:numPr>
          <w:ilvl w:val="0"/>
          <w:numId w:val="3"/>
        </w:numPr>
        <w:spacing w:after="60" w:line="276"/>
        <w:ind w:left="720" w:hanging="360"/>
      </w:pPr>
      <w:r>
        <w:rPr>
          <w:sz w:val="22"/>
          <w:szCs w:val="22"/>
        </w:rPr>
        <w:t xml:space="preserve">The finished-water turbidity goal is 0.3 NTU or below in 95 percent of samples.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clarifier influent reads 45 NTU and the settled water reads 9 NTU. Find the removal efficiency as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filtered sample reads 0.2 NTU. Is it at or below the 0.3 NTU finished-water goal?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later batch reads 60 NTU influent and 12 NTU settled. Find the removal efficiency as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 target is at least 85 percent removal. Does the item-3 result meet the target?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Starting from 60 NTU influent, find the highest settled turbidity that still gives exactly 85 percent removal.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creek sample below the outfall reads 6.4 mg/L dissolved oxygen. Is that above the 5 mg/L fish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downstream sample reads 4.2 mg/L. Is it above the 5 mg/L limit, and if not, by how much is it short?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Three dissolved-oxygen readings are 6.4, 5.8, and 6.0 mg/L. Find the mean.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meter reads to the nearest 0.1 mg/L. A student writes the item-8 mean as 6.06667 mg/L. Give a better way to report it and say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the plant tracks removal as a percent instead of just reporting the settled-water number.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Dunmere Clarifier Testing: Removal Efficiency and Oxygen</w:t>
      </w:r>
    </w:p>
    <w:p>
      <w:pPr>
        <w:keepNext/>
        <w:spacing w:after="160"/>
      </w:pPr>
      <w:r>
        <w:rPr>
          <w:color w:val="5B6B70"/>
          <w:sz w:val="20"/>
          <w:szCs w:val="20"/>
        </w:rPr>
        <w:t xml:space="preserve">Worksheet · Grade 9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80 %. (45 minus 9) divided by 45, times 100 = 36 divided by 45, times 100 = 80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0.2 NTU is at or below the 0.3 NTU goal.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80 %. (60 minus 12) divided by 60, times 100 = 48 divided by 60, times 100 = 80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80 percent is below the 85 percent target.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 NTU. Solve 85 = (60 minus x) divided by 60, times 100. Then 0.85 = (60 minus x) divided by 60, so 60 minus x = 51 and x = 9 NTU.</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6.4 mg/L is above the 5 mg/L fish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short by 0.8 mg/L. 4.2 is below 5; 5 minus 4.2 = 0.8 mg/L short.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6.07 mg/L. (6.4 plus 5.8 plus 6.0) divided by 3 = 18.2 divided by 3 = 6.0667, about 6.07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6.1 mg/L. The meter reads to the nearest 0.1 mg/L, so report only one decimal place; extra digits claim precision the meter does not have.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percent shows how much of the incoming load was removed, not just what is left. Two plants can leave the same settled number yet remove very different shares if their influent differs.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Dunmere Clarifier Testing: Removal Efficiency and Oxygen</dc:title>
  <dc:subject>Worksheet · Grade 9 · Math</dc:subject>
  <dc:creator>Water for Schools</dc:creator>
  <cp:keywords>Worksheet, Grade 9, Math</cp:keywords>
  <dc:description>A grade 9 water-testing worksheet at the fictional Dunmere plant, calculating turbidity removal efficiency and checking dissolved oxygen against a fish limit.</dc:description>
  <cp:lastModifiedBy>Water for Schools</cp:lastModifiedBy>
  <cp:revision>1</cp:revision>
  <dcterms:created xsi:type="dcterms:W3CDTF">2026-10-19T16:29:16.225Z</dcterms:created>
  <dcterms:modified xsi:type="dcterms:W3CDTF">2026-10-19T16:29:16.225Z</dcterms:modified>
</cp:coreProperties>
</file>

<file path=docProps/custom.xml><?xml version="1.0" encoding="utf-8"?>
<Properties xmlns="http://schemas.openxmlformats.org/officeDocument/2006/custom-properties" xmlns:vt="http://schemas.openxmlformats.org/officeDocument/2006/docPropsVTypes"/>
</file>