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Fifi's Water Bowl: A Kindergarten Comparing and Counting Set</w:t>
      </w:r>
    </w:p>
    <w:p>
      <w:pPr>
        <w:keepNext/>
        <w:spacing w:after="160"/>
      </w:pPr>
      <w:r>
        <w:rPr>
          <w:color w:val="5B6B70"/>
          <w:sz w:val="20"/>
          <w:szCs w:val="20"/>
        </w:rPr>
        <w:t xml:space="preserve">Math problem set · Kindergarten · Math</w:t>
      </w:r>
    </w:p>
    <w:p>
      <w:pPr>
        <w:spacing w:after="100" w:line="264"/>
      </w:pPr>
      <w:r>
        <w:rPr>
          <w:i/>
          <w:iCs/>
          <w:color w:val="12333F"/>
          <w:sz w:val="22"/>
          <w:szCs w:val="22"/>
        </w:rPr>
        <w:t xml:space="preserve">A kindergarten math set where students count cups poured into a dog's water bowl and a birdbath across three days, comparing totals and adding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containers by their cup counts to tell which holds more or less water.</w:t>
      </w:r>
    </w:p>
    <w:p>
      <w:pPr>
        <w:pStyle w:val="ListParagraph"/>
        <w:keepNext/>
        <w:keepLines/>
        <w:numPr>
          <w:ilvl w:val="0"/>
          <w:numId w:val="2"/>
        </w:numPr>
        <w:spacing w:after="60" w:line="264"/>
        <w:ind w:left="720" w:hanging="360"/>
      </w:pPr>
      <w:r>
        <w:rPr>
          <w:sz w:val="22"/>
          <w:szCs w:val="22"/>
        </w:rPr>
        <w:t xml:space="preserve">Students will add totals within 10 to track water poured into two containers across three days.</w:t>
      </w:r>
    </w:p>
    <w:p>
      <w:pPr>
        <w:pStyle w:val="ListParagraph"/>
        <w:keepLines/>
        <w:numPr>
          <w:ilvl w:val="0"/>
          <w:numId w:val="2"/>
        </w:numPr>
        <w:spacing w:after="60" w:line="264"/>
        <w:ind w:left="720" w:hanging="360"/>
      </w:pPr>
      <w:r>
        <w:rPr>
          <w:sz w:val="22"/>
          <w:szCs w:val="22"/>
        </w:rPr>
        <w:t xml:space="preserve">Students will compare two totals and identify which is greater.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Problems 1, 5, 6, and 8 ask students to identify which of two counted cup amounts is greater, matching this standard's compare-two-groups skill using cup counts as the units.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Problems 2, 3, 4, and 7 are addition word problems that total cups poured into containers across three days, solved within 10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more, less, compare, total</w:t>
      </w:r>
    </w:p>
    <w:p>
      <w:pPr>
        <w:pStyle w:val="Heading2"/>
        <w:keepNext/>
        <w:keepLines/>
      </w:pPr>
      <w:r>
        <w:rPr>
          <w:sz w:val="28"/>
          <w:szCs w:val="28"/>
        </w:rPr>
        <w:t xml:space="preserve">Teacher overview</w:t>
      </w:r>
    </w:p>
    <w:p>
      <w:pPr>
        <w:spacing w:after="100" w:line="264"/>
      </w:pPr>
      <w:r>
        <w:rPr>
          <w:sz w:val="22"/>
          <w:szCs w:val="22"/>
        </w:rPr>
        <w:t xml:space="preserve">Every morning, the Chen family fills two containers using the same small cup: Fifi the dog's water bowl and a birdbath in the backyard. This problem set follows those two containers across Monday, Tuesday, and Wednesday, using the number of cups poured as a way to measure and compare how much water each container holds, since young students cannot yet measure volume with standard units. A common misconception in this math is assuming that the container that looks bigger or taller always holds more, rather than checking the actual cup count; comparing by counting equal-sized cups poured into each one corrects that assumption directly.</w:t>
      </w:r>
    </w:p>
    <w:p>
      <w:pPr>
        <w:spacing w:after="100" w:line="264"/>
      </w:pPr>
      <w:r>
        <w:rPr>
          <w:sz w:val="22"/>
          <w:szCs w:val="22"/>
        </w:rPr>
        <w:t xml:space="preserve">Every number in this problem set stays at or below 10, matching where kindergarten counting and addition belong. Read each problem aloud, and let students use counters or draw cups to solve if writing numerals independently is still difficult.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two small clear cups labeled "bowl" and "birdbath," along with counters, so they can physically build each day's amount and see the comparison rather than only reading the numbers.</w:t>
      </w:r>
    </w:p>
    <w:p>
      <w:pPr>
        <w:pStyle w:val="Heading3"/>
        <w:keepNext/>
        <w:keepLines/>
      </w:pPr>
      <w:r>
        <w:rPr>
          <w:sz w:val="24"/>
          <w:szCs w:val="24"/>
        </w:rPr>
        <w:t xml:space="preserve">Extension</w:t>
      </w:r>
    </w:p>
    <w:p>
      <w:pPr>
        <w:spacing w:after="100" w:line="264"/>
      </w:pPr>
      <w:r>
        <w:rPr>
          <w:sz w:val="22"/>
          <w:szCs w:val="22"/>
        </w:rPr>
        <w:t xml:space="preserve">Ask students to invent a fourth day, choosing new cup amounts for the bowl and the birdbath that keep every total at or below 10, and to tell which container holds more on their new day.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more</w:t>
      </w:r>
      <w:r>
        <w:rPr>
          <w:sz w:val="22"/>
          <w:szCs w:val="22"/>
        </w:rPr>
        <w:t xml:space="preserve">, </w:t>
      </w:r>
      <w:r>
        <w:rPr>
          <w:i/>
          <w:iCs/>
          <w:sz w:val="22"/>
          <w:szCs w:val="22"/>
        </w:rPr>
        <w:t xml:space="preserve">less</w:t>
      </w:r>
      <w:r>
        <w:rPr>
          <w:sz w:val="22"/>
          <w:szCs w:val="22"/>
        </w:rPr>
        <w:t xml:space="preserve">, and </w:t>
      </w:r>
      <w:r>
        <w:rPr>
          <w:i/>
          <w:iCs/>
          <w:sz w:val="22"/>
          <w:szCs w:val="22"/>
        </w:rPr>
        <w:t xml:space="preserve">total</w:t>
      </w:r>
      <w:r>
        <w:rPr>
          <w:sz w:val="22"/>
          <w:szCs w:val="22"/>
        </w:rPr>
        <w:t xml:space="preserve"> with a simple demonstration, pouring cups into two clear containers side by side. Provide a sentence frame for comparison answers: "The ___ holds more because it has ___ cups."</w:t>
      </w:r>
    </w:p>
    <w:p>
      <w:pPr>
        <w:pStyle w:val="Heading2"/>
        <w:keepNext/>
        <w:keepLines/>
      </w:pPr>
      <w:r>
        <w:rPr>
          <w:sz w:val="28"/>
          <w:szCs w:val="28"/>
        </w:rPr>
        <w:t xml:space="preserve">Extensions</w:t>
      </w:r>
    </w:p>
    <w:p>
      <w:pPr>
        <w:spacing w:after="100" w:line="264"/>
      </w:pPr>
      <w:r>
        <w:rPr>
          <w:sz w:val="22"/>
          <w:szCs w:val="22"/>
        </w:rPr>
        <w:t xml:space="preserve">Set up two real containers in the classroom, fill them with a small cup each day for a week, and have students track and compare the daily cup counts on a simple chart, connecting the problem set's comparisons to something they measure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Fifi's Water Bowl</w:t>
      </w:r>
    </w:p>
    <w:p>
      <w:pPr>
        <w:keepNext/>
        <w:spacing w:after="160"/>
      </w:pPr>
      <w:r>
        <w:rPr>
          <w:color w:val="5B6B70"/>
          <w:sz w:val="26"/>
          <w:szCs w:val="26"/>
        </w:rPr>
        <w:t xml:space="preserve">Kindergarten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Monday: We fill the bowl. It takes 4 cups. We fill the birdbath. It takes 2 cups. Which one takes more cups?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in all on Monday? Add the bowl and the birdbath.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Tuesday: The bowl has 1 cup left. We add 3 more cups. How many cups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Tuesday: The birdbath has 1 cup left. We add 1 more cup. How many cups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Compare Tuesday. The bowl has 4 cups. The birdbath has 2 cups. Which one has more?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Wednesday: We fill just one. We pick the one that needs more cups. Which one do we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 add 4 more cups to it. Add Monday's 4 cups and Wednesday's 4 cups. How many cups in all on Monday and Wednesday?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birdbath still has 2 cups. Compare it to your answer from problem 7. Which amount is more?</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Fifi's Water Bowl: A Kindergarten Comparing and Counting Set</w:t>
      </w:r>
    </w:p>
    <w:p>
      <w:pPr>
        <w:keepNext/>
        <w:spacing w:after="160"/>
      </w:pPr>
      <w:r>
        <w:rPr>
          <w:color w:val="5B6B70"/>
          <w:sz w:val="20"/>
          <w:szCs w:val="20"/>
        </w:rPr>
        <w:t xml:space="preserve">Math problem set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Fifi's bowl. 4 cups is greater than 2 cups, so the bowl holds more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cups. 4 cups in the bowl plus 2 cups in the birdbath is 4 + 2 = 6 cups poured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cups. The 1 cup left over plus the 3 new cups is 1 + 3 = 4 cups in the bowl.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cups. The 1 cup left over plus the 1 new cup is 1 + 1 = 2 cups in the birdbath.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Fifi's bowl. 4 cups is greater than 2 cups, matching Monday's comparison.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Fifi's bowl. The bowl has needed more cups than the birdbath every day so far, so the family fills the bowl.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cups. Monday's 4 cups plus Wednesday's 4 cups is 4 + 4 = 8 cups poured into the bowl on those two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bowl's total. 8 cups is greater than the birdbath's 2 cups.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Fifi's Water Bowl: A Kindergarten Comparing and Counting Set</dc:title>
  <dc:subject>Math problem set · Kindergarten · Math</dc:subject>
  <dc:creator>Water for Schools</dc:creator>
  <cp:keywords>Math problem set, Kindergarten, Math</cp:keywords>
  <dc:description>A kindergarten math set where students count cups poured into a dog's water bowl and a birdbath across three days, comparing totals and adding within 10.</dc:description>
  <cp:lastModifiedBy>Water for Schools</cp:lastModifiedBy>
  <cp:revision>1</cp:revision>
  <dcterms:created xsi:type="dcterms:W3CDTF">2026-10-19T16:29:16.920Z</dcterms:created>
  <dcterms:modified xsi:type="dcterms:W3CDTF">2026-10-19T16:29:16.920Z</dcterms:modified>
</cp:coreProperties>
</file>

<file path=docProps/custom.xml><?xml version="1.0" encoding="utf-8"?>
<Properties xmlns="http://schemas.openxmlformats.org/officeDocument/2006/custom-properties" xmlns:vt="http://schemas.openxmlformats.org/officeDocument/2006/docPropsVTypes"/>
</file>