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Storm Drain or Soak In? A Grade 1 Sorting Relay Activity</w:t>
      </w:r>
    </w:p>
    <w:p>
      <w:pPr>
        <w:keepNext/>
        <w:spacing w:after="160"/>
      </w:pPr>
      <w:r>
        <w:rPr>
          <w:color w:val="5B6B70"/>
          <w:sz w:val="20"/>
          <w:szCs w:val="20"/>
        </w:rPr>
        <w:t xml:space="preserve">Classroom activity · Grade 1 · Science</w:t>
      </w:r>
    </w:p>
    <w:p>
      <w:pPr>
        <w:spacing w:after="100" w:line="264"/>
      </w:pPr>
      <w:r>
        <w:rPr>
          <w:i/>
          <w:iCs/>
          <w:color w:val="12333F"/>
          <w:sz w:val="22"/>
          <w:szCs w:val="22"/>
        </w:rPr>
        <w:t xml:space="preserve">A grade 1 movement activity where students sort eight rain scenarios into a storm drain, the ground, or a rain barrel, then tally and compare the results.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station signs: Storm Drain, Soaks Into the Ground, Rain Barrel, arranged in a triangle around the room</w:t>
            </w:r>
          </w:p>
          <w:p>
            <w:pPr>
              <w:spacing w:after="0"/>
            </w:pPr>
            <w:r>
              <w:rPr>
                <w:sz w:val="20"/>
                <w:szCs w:val="20"/>
              </w:rPr>
              <w:t xml:space="preserve">• One paper raindrop token per student</w:t>
            </w:r>
          </w:p>
          <w:p>
            <w:pPr>
              <w:spacing w:after="0"/>
            </w:pPr>
            <w:r>
              <w:rPr>
                <w:sz w:val="20"/>
                <w:szCs w:val="20"/>
              </w:rPr>
              <w:t xml:space="preserve">• Eight scenario cards describing where rain falls (listed in Activity Directions)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eight rain scenarios into the correct destination station based on the surface described.</w:t>
      </w:r>
    </w:p>
    <w:p>
      <w:pPr>
        <w:pStyle w:val="ListParagraph"/>
        <w:keepNext/>
        <w:keepLines/>
        <w:numPr>
          <w:ilvl w:val="0"/>
          <w:numId w:val="2"/>
        </w:numPr>
        <w:spacing w:after="60" w:line="264"/>
        <w:ind w:left="720" w:hanging="360"/>
      </w:pPr>
      <w:r>
        <w:rPr>
          <w:sz w:val="22"/>
          <w:szCs w:val="22"/>
        </w:rPr>
        <w:t xml:space="preserve">Students will tally and compare how many scenarios ended at each of three stations.</w:t>
      </w:r>
    </w:p>
    <w:p>
      <w:pPr>
        <w:pStyle w:val="ListParagraph"/>
        <w:keepLines/>
        <w:numPr>
          <w:ilvl w:val="0"/>
          <w:numId w:val="2"/>
        </w:numPr>
        <w:spacing w:after="60" w:line="264"/>
        <w:ind w:left="720" w:hanging="360"/>
      </w:pPr>
      <w:r>
        <w:rPr>
          <w:sz w:val="22"/>
          <w:szCs w:val="22"/>
        </w:rPr>
        <w:t xml:space="preserve">Students will suggest one way to help more rain soak into the ground instead of running into a storm drain.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1.MD.C.4 (Common Core Math)</w:t>
      </w:r>
      <w:r>
        <w:rPr>
          <w:sz w:val="22"/>
          <w:szCs w:val="22"/>
        </w:rPr>
        <w:t xml:space="preserve">: Organize, represent, and interpret data with up to three categories; ask and answer questions about the total number of data points, how many in each category, and how many more or less are in one category than in another.</w:t>
      </w:r>
    </w:p>
    <w:p>
      <w:pPr>
        <w:spacing w:after="100" w:line="264"/>
        <w:ind w:left="360"/>
      </w:pPr>
      <w:r>
        <w:rPr>
          <w:i/>
          <w:iCs/>
          <w:color w:val="5B6B70"/>
          <w:sz w:val="20"/>
          <w:szCs w:val="20"/>
        </w:rPr>
        <w:t xml:space="preserve">How this material addresses it: After all eight rounds, the class tallies results into the three stations of Storm Drain, Soaks Into the Ground, and Rain Barrel, then answers how-many-total and how-many-more questions about the tally.</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The opening discussion has students ask what could help more rain soak into the ground instead of rushing into a storm drain, defining the problem the sorting rounds then explore.</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keepNext/>
        <w:spacing w:after="80" w:line="264"/>
      </w:pPr>
      <w:r>
        <w:rPr>
          <w:b/>
          <w:bCs/>
          <w:sz w:val="22"/>
          <w:szCs w:val="22"/>
        </w:rPr>
        <w:t xml:space="preserve">Rain barrel</w:t>
      </w:r>
      <w:r>
        <w:rPr>
          <w:sz w:val="22"/>
          <w:szCs w:val="22"/>
        </w:rPr>
        <w:t xml:space="preserve">: A rain barrel is a container that catches rainwater from a roof downspout so it can be used later to water plants. It saves drinking water and keeps some runoff out of the storm drains.</w:t>
      </w:r>
    </w:p>
    <w:p>
      <w:pPr>
        <w:spacing w:after="100" w:line="264"/>
      </w:pPr>
      <w:r>
        <w:rPr>
          <w:b/>
          <w:bCs/>
          <w:sz w:val="22"/>
          <w:szCs w:val="22"/>
        </w:rPr>
        <w:t xml:space="preserve">Also: </w:t>
      </w:r>
      <w:r>
        <w:rPr>
          <w:sz w:val="22"/>
          <w:szCs w:val="22"/>
        </w:rPr>
        <w:t xml:space="preserve">soak, surface</w:t>
      </w:r>
    </w:p>
    <w:p>
      <w:pPr>
        <w:pStyle w:val="Heading2"/>
        <w:keepNext/>
        <w:keepLines/>
      </w:pPr>
      <w:r>
        <w:rPr>
          <w:sz w:val="28"/>
          <w:szCs w:val="28"/>
        </w:rPr>
        <w:t xml:space="preserve">Teacher overview</w:t>
      </w:r>
    </w:p>
    <w:p>
      <w:pPr>
        <w:spacing w:after="100" w:line="264"/>
      </w:pPr>
      <w:r>
        <w:rPr>
          <w:sz w:val="22"/>
          <w:szCs w:val="22"/>
        </w:rPr>
        <w:t xml:space="preserve">At Mossy Bank School, rain that falls on different surfaces ends up in different places: some rushes into a storm drain, some soaks into soil, and some can be caught in a rain barrel. This whole-class sorting relay has students move to one of three stations based on a surface described on a scenario card, then tally the results together so the class can count and compare where the rain went.</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label three stations in a triangle around the room: Storm Drain, Soaks Into the Ground, Rain Barrel. Give each student a paper raindrop token.</w:t>
      </w:r>
    </w:p>
    <w:p>
      <w:pPr>
        <w:pStyle w:val="ListParagraph"/>
        <w:keepLines/>
        <w:numPr>
          <w:ilvl w:val="0"/>
          <w:numId w:val="3"/>
        </w:numPr>
        <w:spacing w:after="60" w:line="264"/>
        <w:ind w:left="720" w:hanging="360"/>
      </w:pPr>
      <w:r>
        <w:rPr>
          <w:sz w:val="22"/>
          <w:szCs w:val="22"/>
        </w:rPr>
        <w:t xml:space="preserve">Open with a short discussion: "When a lot of rain rushes into a storm drain fast, it can carry litter straight into a creek. What could help more rain soak into the ground instead?" Take a few ideas and write them on the board.</w:t>
      </w:r>
    </w:p>
    <w:p>
      <w:pPr>
        <w:pStyle w:val="ListParagraph"/>
        <w:keepLines/>
        <w:numPr>
          <w:ilvl w:val="0"/>
          <w:numId w:val="3"/>
        </w:numPr>
        <w:spacing w:after="60" w:line="264"/>
        <w:ind w:left="720" w:hanging="360"/>
      </w:pPr>
      <w:r>
        <w:rPr>
          <w:sz w:val="22"/>
          <w:szCs w:val="22"/>
        </w:rPr>
        <w:t xml:space="preserve">Explain that the teacher will read eight cards describing where rain falls. After each card, students carrying their raindrop token move to the station that matches where that rain would go.</w:t>
      </w:r>
    </w:p>
    <w:p>
      <w:pPr>
        <w:pStyle w:val="ListParagraph"/>
        <w:keepLines/>
        <w:numPr>
          <w:ilvl w:val="0"/>
          <w:numId w:val="3"/>
        </w:numPr>
        <w:spacing w:after="60" w:line="264"/>
        <w:ind w:left="720" w:hanging="360"/>
      </w:pPr>
      <w:r>
        <w:rPr>
          <w:sz w:val="22"/>
          <w:szCs w:val="22"/>
        </w:rPr>
        <w:t xml:space="preserve">Read the eight scenario cards aloud, one at a time, pausing after each for students to move: rain falls on a paved driveway (Storm Drain); rain falls on a garden bed (Soaks Into the Ground); rain falls on a roof with a gutter leading to a barrel (Rain Barrel); rain falls on a sidewalk (Storm Drain); rain falls on a grassy lawn (Soaks Into the Ground); rain falls on a paved parking lot (Storm Drain); rain falls on bare dirt (Soaks Into the Ground); rain falls on a roof connected to a rain barrel (Rain Barrel).</w:t>
      </w:r>
    </w:p>
    <w:p>
      <w:pPr>
        <w:pStyle w:val="ListParagraph"/>
        <w:keepLines/>
        <w:numPr>
          <w:ilvl w:val="0"/>
          <w:numId w:val="3"/>
        </w:numPr>
        <w:spacing w:after="60" w:line="264"/>
        <w:ind w:left="720" w:hanging="360"/>
      </w:pPr>
      <w:r>
        <w:rPr>
          <w:sz w:val="22"/>
          <w:szCs w:val="22"/>
        </w:rPr>
        <w:t xml:space="preserve">After each round, make a tally mark on the board under the station where most students moved.</w:t>
      </w:r>
    </w:p>
    <w:p>
      <w:pPr>
        <w:pStyle w:val="ListParagraph"/>
        <w:keepLines/>
        <w:numPr>
          <w:ilvl w:val="0"/>
          <w:numId w:val="3"/>
        </w:numPr>
        <w:spacing w:after="60" w:line="264"/>
        <w:ind w:left="720" w:hanging="360"/>
      </w:pPr>
      <w:r>
        <w:rPr>
          <w:sz w:val="22"/>
          <w:szCs w:val="22"/>
        </w:rPr>
        <w:t xml:space="preserve">After all eight cards, gather the class to look at the finished tally chart together.</w:t>
      </w:r>
    </w:p>
    <w:p>
      <w:pPr>
        <w:pStyle w:val="ListParagraph"/>
        <w:keepNext/>
        <w:keepLines/>
        <w:numPr>
          <w:ilvl w:val="0"/>
          <w:numId w:val="3"/>
        </w:numPr>
        <w:spacing w:after="60" w:line="264"/>
        <w:ind w:left="720" w:hanging="360"/>
      </w:pPr>
      <w:r>
        <w:rPr>
          <w:sz w:val="22"/>
          <w:szCs w:val="22"/>
        </w:rPr>
        <w:t xml:space="preserve">Debrief questions: ask these six questions in order, giving students time to count on the tally chart and answer each one before moving to the next.</w:t>
      </w:r>
    </w:p>
    <w:p>
      <w:pPr>
        <w:pStyle w:val="ListParagraph"/>
        <w:keepNext/>
        <w:keepLines/>
        <w:numPr>
          <w:ilvl w:val="0"/>
          <w:numId w:val="4"/>
        </w:numPr>
        <w:spacing w:after="60" w:line="264"/>
        <w:ind w:left="1440" w:hanging="360"/>
      </w:pPr>
      <w:r>
        <w:rPr>
          <w:sz w:val="22"/>
          <w:szCs w:val="22"/>
        </w:rPr>
        <w:t xml:space="preserve">How many rounds landed at the Storm Drain station in all?</w:t>
      </w:r>
    </w:p>
    <w:p>
      <w:pPr>
        <w:pStyle w:val="ListParagraph"/>
        <w:keepNext/>
        <w:keepLines/>
        <w:numPr>
          <w:ilvl w:val="0"/>
          <w:numId w:val="4"/>
        </w:numPr>
        <w:spacing w:after="60" w:line="264"/>
        <w:ind w:left="1440" w:hanging="360"/>
      </w:pPr>
      <w:r>
        <w:rPr>
          <w:sz w:val="22"/>
          <w:szCs w:val="22"/>
        </w:rPr>
        <w:t xml:space="preserve">How many rounds landed at the Soaks Into the Ground station in all?</w:t>
      </w:r>
    </w:p>
    <w:p>
      <w:pPr>
        <w:pStyle w:val="ListParagraph"/>
        <w:keepNext/>
        <w:keepLines/>
        <w:numPr>
          <w:ilvl w:val="0"/>
          <w:numId w:val="4"/>
        </w:numPr>
        <w:spacing w:after="60" w:line="264"/>
        <w:ind w:left="1440" w:hanging="360"/>
      </w:pPr>
      <w:r>
        <w:rPr>
          <w:sz w:val="22"/>
          <w:szCs w:val="22"/>
        </w:rPr>
        <w:t xml:space="preserve">How many rounds landed at the Rain Barrel station in all?</w:t>
      </w:r>
    </w:p>
    <w:p>
      <w:pPr>
        <w:pStyle w:val="ListParagraph"/>
        <w:keepNext/>
        <w:keepLines/>
        <w:numPr>
          <w:ilvl w:val="0"/>
          <w:numId w:val="4"/>
        </w:numPr>
        <w:spacing w:after="60" w:line="264"/>
        <w:ind w:left="1440" w:hanging="360"/>
      </w:pPr>
      <w:r>
        <w:rPr>
          <w:sz w:val="22"/>
          <w:szCs w:val="22"/>
        </w:rPr>
        <w:t xml:space="preserve">How many rounds were there in all, counting the three stations together?</w:t>
      </w:r>
    </w:p>
    <w:p>
      <w:pPr>
        <w:pStyle w:val="ListParagraph"/>
        <w:keepNext/>
        <w:keepLines/>
        <w:numPr>
          <w:ilvl w:val="0"/>
          <w:numId w:val="4"/>
        </w:numPr>
        <w:spacing w:after="60" w:line="264"/>
        <w:ind w:left="1440" w:hanging="360"/>
      </w:pPr>
      <w:r>
        <w:rPr>
          <w:sz w:val="22"/>
          <w:szCs w:val="22"/>
        </w:rPr>
        <w:t xml:space="preserve">How many more rounds ended at Storm Drain than at Rain Barrel?</w:t>
      </w:r>
    </w:p>
    <w:p>
      <w:pPr>
        <w:pStyle w:val="ListParagraph"/>
        <w:keepLines/>
        <w:numPr>
          <w:ilvl w:val="0"/>
          <w:numId w:val="4"/>
        </w:numPr>
        <w:spacing w:after="60" w:line="264"/>
        <w:ind w:left="1440" w:hanging="360"/>
      </w:pPr>
      <w:r>
        <w:rPr>
          <w:sz w:val="22"/>
          <w:szCs w:val="22"/>
        </w:rPr>
        <w:t xml:space="preserve">What could help more rain soak into the ground instead of running to a storm drain?</w:t>
      </w:r>
    </w:p>
    <w:p>
      <w:pPr>
        <w:spacing w:after="40" w:before="0" w:line="120" w:lineRule="exact"/>
      </w:pPr>
    </w:p>
    <w:p>
      <w:pPr>
        <w:pStyle w:val="ListParagraph"/>
        <w:keepLines/>
        <w:numPr>
          <w:ilvl w:val="0"/>
          <w:numId w:val="3"/>
        </w:numPr>
        <w:spacing w:after="60" w:line="264"/>
        <w:ind w:left="720" w:hanging="360"/>
      </w:pPr>
      <w:r>
        <w:rPr>
          <w:sz w:val="22"/>
          <w:szCs w:val="22"/>
        </w:rPr>
        <w:t xml:space="preserve">Closure: revisit the opening question and agree on one class sentence about how a rain barrel or a grassy lawn can catch water that would otherwise rush into a storm drain.</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Post a small picture at each station (a drain grate, a patch of grass, a barrel) alongside the word, and allow a partner or aide to walk alongside students who need help deciding where to move.</w:t>
      </w:r>
    </w:p>
    <w:p>
      <w:pPr>
        <w:pStyle w:val="Heading3"/>
        <w:keepNext/>
        <w:keepLines/>
      </w:pPr>
      <w:r>
        <w:rPr>
          <w:sz w:val="24"/>
          <w:szCs w:val="24"/>
        </w:rPr>
        <w:t xml:space="preserve">Extension</w:t>
      </w:r>
    </w:p>
    <w:p>
      <w:pPr>
        <w:spacing w:after="100" w:line="264"/>
      </w:pPr>
      <w:r>
        <w:rPr>
          <w:sz w:val="22"/>
          <w:szCs w:val="22"/>
        </w:rPr>
        <w:t xml:space="preserve">Ask confident students to invent a ninth scenario card of their own and explain, in one sentence, which station it belongs at and why.</w:t>
      </w:r>
    </w:p>
    <w:p>
      <w:pPr>
        <w:pStyle w:val="Heading3"/>
        <w:keepNext/>
        <w:keepLines/>
      </w:pPr>
      <w:r>
        <w:rPr>
          <w:sz w:val="24"/>
          <w:szCs w:val="24"/>
        </w:rPr>
        <w:t xml:space="preserve">ELL supports</w:t>
      </w:r>
    </w:p>
    <w:p>
      <w:pPr>
        <w:spacing w:after="100" w:line="264"/>
      </w:pPr>
      <w:r>
        <w:rPr>
          <w:sz w:val="22"/>
          <w:szCs w:val="22"/>
        </w:rPr>
        <w:t xml:space="preserve">Use the picture icons described in Support for every student, and pair the spoken scenario with a simple gesture (a flat hand sliding forward for a paved surface, fingers wiggling downward for soaking into the ground) that the whole class performs together before moving.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Storm Drain or Soak In? A Grade 1 Sorting Relay Activity</w:t>
      </w:r>
    </w:p>
    <w:p>
      <w:pPr>
        <w:keepNext/>
        <w:spacing w:after="160"/>
      </w:pPr>
      <w:r>
        <w:rPr>
          <w:color w:val="5B6B70"/>
          <w:sz w:val="20"/>
          <w:szCs w:val="20"/>
        </w:rPr>
        <w:t xml:space="preserve">Classroom activity · Grade 1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Storm Drain: 3 rounds (driveway, sidewalk, parking lot).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Soaks Into the Ground: 3 rounds (garden bed, grassy lawn, bare dirt).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Rain Barrel: 2 rounds (roof with gutter, roof connected to a barrel).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 rounds in all. 3 + 3 + 2 = 8.</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 more round. Storm Drain had 3 rounds and Rain Barrel had 2 rounds, so 3 − 2 = 1.</w:t>
      </w:r>
    </w:p>
    <w:p>
      <w:pPr>
        <w:pStyle w:val="ListParagraph"/>
        <w:keepLines/>
        <w:numPr>
          <w:ilvl w:val="0"/>
          <w:numId w:val="5"/>
        </w:numPr>
        <w:spacing w:after="60" w:line="264"/>
        <w:ind w:left="720" w:hanging="360"/>
      </w:pPr>
      <w:r>
        <w:rPr>
          <w:b/>
          <w:bCs/>
          <w:sz w:val="22"/>
          <w:szCs w:val="22"/>
        </w:rPr>
        <w:t xml:space="preserve">Debrief question:</w:t>
      </w:r>
      <w:r>
        <w:rPr>
          <w:sz w:val="22"/>
          <w:szCs w:val="22"/>
        </w:rPr>
        <w:t xml:space="preserve"> "What could help more rain soak into the ground instead of running to a storm drain?" </w:t>
      </w:r>
      <w:r>
        <w:rPr>
          <w:b/>
          <w:bCs/>
          <w:sz w:val="22"/>
          <w:szCs w:val="22"/>
        </w:rPr>
        <w:t xml:space="preserve">Answer:</w:t>
      </w:r>
      <w:r>
        <w:rPr>
          <w:sz w:val="22"/>
          <w:szCs w:val="22"/>
        </w:rPr>
        <w:t xml:space="preserve"> Answers will vary; accept a reasonable answer, such as planting grass or a garden, or setting up a rain barrel under a gutter.</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Storm Drain or Soak In? A Grade 1 Sorting Relay Activity</dc:title>
  <dc:subject>Classroom activity · Grade 1 · Science</dc:subject>
  <dc:creator>Water for Schools</dc:creator>
  <cp:keywords>Classroom activity, Grade 1, Science</cp:keywords>
  <dc:description>A grade 1 movement activity where students sort eight rain scenarios into a storm drain, the ground, or a rain barrel, then tally and compare the results.</dc:description>
  <cp:lastModifiedBy>Water for Schools</cp:lastModifiedBy>
  <cp:revision>1</cp:revision>
  <dcterms:created xsi:type="dcterms:W3CDTF">2026-10-19T16:29:19.665Z</dcterms:created>
  <dcterms:modified xsi:type="dcterms:W3CDTF">2026-10-19T16:29:19.665Z</dcterms:modified>
</cp:coreProperties>
</file>

<file path=docProps/custom.xml><?xml version="1.0" encoding="utf-8"?>
<Properties xmlns="http://schemas.openxmlformats.org/officeDocument/2006/custom-properties" xmlns:vt="http://schemas.openxmlformats.org/officeDocument/2006/docPropsVTypes"/>
</file>