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Vardley's Hard Groundwater: Hardness and Alkalinity Worksheet</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chemistry worksheet on carbonate hardness and alkalinity, using a fictional town's limestone-aquifer water to compute total hardness and buffering.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calcium, magnesium, and total hardness from measured ion concentrations.</w:t>
      </w:r>
    </w:p>
    <w:p>
      <w:pPr>
        <w:pStyle w:val="ListParagraph"/>
        <w:keepLines/>
        <w:numPr>
          <w:ilvl w:val="0"/>
          <w:numId w:val="2"/>
        </w:numPr>
        <w:spacing w:after="60" w:line="264"/>
        <w:ind w:left="720" w:hanging="360"/>
      </w:pPr>
      <w:r>
        <w:rPr>
          <w:sz w:val="22"/>
          <w:szCs w:val="22"/>
        </w:rPr>
        <w:t xml:space="preserve">Students will explain how alkalinity buffers pH and distinguish carbonate from non-carbonate hardness.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 6, supported by the hardness calculations in items 1 through 5, connects the water's calcium and magnesium to the dissolving of limestone in the Vardley aquifer, the chemical-weathering and solubility reasoning this standard targets.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2, 3, and 5 carry milligram-per-liter and grains-per-gallon units through a multi-step hardness conversion, the consistent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spacing w:after="100" w:line="264"/>
      </w:pPr>
      <w:r>
        <w:rPr>
          <w:b/>
          <w:bCs/>
          <w:sz w:val="22"/>
          <w:szCs w:val="22"/>
        </w:rPr>
        <w:t xml:space="preserve">Also: </w:t>
      </w:r>
      <w:r>
        <w:rPr>
          <w:sz w:val="22"/>
          <w:szCs w:val="22"/>
        </w:rPr>
        <w:t xml:space="preserve">hardness, buffering, bicarbonate, carbonate hardness</w:t>
      </w:r>
    </w:p>
    <w:p>
      <w:pPr>
        <w:pStyle w:val="Heading2"/>
        <w:keepNext/>
        <w:keepLines/>
      </w:pPr>
      <w:r>
        <w:rPr>
          <w:sz w:val="28"/>
          <w:szCs w:val="28"/>
        </w:rPr>
        <w:t xml:space="preserve">Teacher overview</w:t>
      </w:r>
    </w:p>
    <w:p>
      <w:pPr>
        <w:spacing w:after="100" w:line="264"/>
      </w:pPr>
      <w:r>
        <w:rPr>
          <w:sz w:val="22"/>
          <w:szCs w:val="22"/>
        </w:rPr>
        <w:t xml:space="preserve">The fictional town of Vardley draws its drinking water from a limestone aquifer, so the water arrives at the plant already loaded with dissolved calcium and magnesium. This worksheet has students turn a set of raw laboratory numbers into the values an operator actually reports: calcium hardness, magnesium hardness, total hardness, and how much of that hardness the alkalinity can hold as carbonate. A common student error is treating hardness and alkalinity as the same measurement because both are reported in milligrams per liter as calcium carbonate; the worksheet separates the two ideas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hardness conversion equations already set up with the sample numbers substituted (72 x 2.5 and 24 x 4.1) so students focus on the arithmetic and the interpretation. Give a labeled number line showing the four hardness ranges for item 4.</w:t>
      </w:r>
    </w:p>
    <w:p>
      <w:pPr>
        <w:pStyle w:val="Heading3"/>
        <w:keepNext/>
        <w:keepLines/>
      </w:pPr>
      <w:r>
        <w:rPr>
          <w:sz w:val="24"/>
          <w:szCs w:val="24"/>
        </w:rPr>
        <w:t xml:space="preserve">Extension</w:t>
      </w:r>
    </w:p>
    <w:p>
      <w:pPr>
        <w:spacing w:after="100" w:line="264"/>
      </w:pPr>
      <w:r>
        <w:rPr>
          <w:sz w:val="22"/>
          <w:szCs w:val="22"/>
        </w:rPr>
        <w:t xml:space="preserve">Ask students to calculate how many milligrams per liter of hardness lime softening would need to remove to bring the town of Vardley's water down to a moderately hard target of 120 mg/L as CaCO3, and to explain why the non-carbonate portion is harder to remove than the carbonate portion.</w:t>
      </w:r>
    </w:p>
    <w:p>
      <w:pPr>
        <w:pStyle w:val="Heading3"/>
        <w:keepNext/>
        <w:keepLines/>
      </w:pPr>
      <w:r>
        <w:rPr>
          <w:sz w:val="24"/>
          <w:szCs w:val="24"/>
        </w:rPr>
        <w:t xml:space="preserve">ELL supports</w:t>
      </w:r>
    </w:p>
    <w:p>
      <w:pPr>
        <w:spacing w:after="100" w:line="264"/>
      </w:pPr>
      <w:r>
        <w:rPr>
          <w:sz w:val="22"/>
          <w:szCs w:val="22"/>
        </w:rPr>
        <w:t xml:space="preserve">Pre-teach the terms </w:t>
      </w:r>
      <w:r>
        <w:rPr>
          <w:i/>
          <w:iCs/>
          <w:sz w:val="22"/>
          <w:szCs w:val="22"/>
        </w:rPr>
        <w:t xml:space="preserve">hardness</w:t>
      </w:r>
      <w:r>
        <w:rPr>
          <w:sz w:val="22"/>
          <w:szCs w:val="22"/>
        </w:rPr>
        <w:t xml:space="preserve">, </w:t>
      </w:r>
      <w:r>
        <w:rPr>
          <w:i/>
          <w:iCs/>
          <w:sz w:val="22"/>
          <w:szCs w:val="22"/>
        </w:rPr>
        <w:t xml:space="preserve">alkalinity</w:t>
      </w:r>
      <w:r>
        <w:rPr>
          <w:sz w:val="22"/>
          <w:szCs w:val="22"/>
        </w:rPr>
        <w:t xml:space="preserve">, </w:t>
      </w:r>
      <w:r>
        <w:rPr>
          <w:i/>
          <w:iCs/>
          <w:sz w:val="22"/>
          <w:szCs w:val="22"/>
        </w:rPr>
        <w:t xml:space="preserve">buffering</w:t>
      </w:r>
      <w:r>
        <w:rPr>
          <w:sz w:val="22"/>
          <w:szCs w:val="22"/>
        </w:rPr>
        <w:t xml:space="preserve">, and </w:t>
      </w:r>
      <w:r>
        <w:rPr>
          <w:i/>
          <w:iCs/>
          <w:sz w:val="22"/>
          <w:szCs w:val="22"/>
        </w:rPr>
        <w:t xml:space="preserve">bicarbonate</w:t>
      </w:r>
      <w:r>
        <w:rPr>
          <w:sz w:val="22"/>
          <w:szCs w:val="22"/>
        </w:rPr>
        <w:t xml:space="preserve"> with a simple diagram showing acid being neutralized by bicarbonate ions. Allow items 6, 7, 8, and 10 to be answered with a labeled sketch plus a short phrase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Vardley's Hard Groundwater: Hardness and Alkalinity Worksheet</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relationships and the town of Vardley's most recent well sample for every problem.</w:t>
      </w:r>
    </w:p>
    <w:p>
      <w:pPr>
        <w:pStyle w:val="ListParagraph"/>
        <w:keepNext/>
        <w:keepLines/>
        <w:numPr>
          <w:ilvl w:val="0"/>
          <w:numId w:val="3"/>
        </w:numPr>
        <w:spacing w:after="60" w:line="276"/>
        <w:ind w:left="720" w:hanging="360"/>
      </w:pPr>
      <w:r>
        <w:rPr>
          <w:sz w:val="22"/>
          <w:szCs w:val="22"/>
        </w:rPr>
        <w:t xml:space="preserve">Calcium hardness (mg/L as CaCO3) = calcium concentration (mg/L) x 2.5</w:t>
      </w:r>
    </w:p>
    <w:p>
      <w:pPr>
        <w:pStyle w:val="ListParagraph"/>
        <w:keepNext/>
        <w:keepLines/>
        <w:numPr>
          <w:ilvl w:val="0"/>
          <w:numId w:val="3"/>
        </w:numPr>
        <w:spacing w:after="60" w:line="276"/>
        <w:ind w:left="720" w:hanging="360"/>
      </w:pPr>
      <w:r>
        <w:rPr>
          <w:sz w:val="22"/>
          <w:szCs w:val="22"/>
        </w:rPr>
        <w:t xml:space="preserve">Magnesium hardness (mg/L as CaCO3) = magnesium concentration (mg/L) x 4.1</w:t>
      </w:r>
    </w:p>
    <w:p>
      <w:pPr>
        <w:pStyle w:val="ListParagraph"/>
        <w:keepNext/>
        <w:keepLines/>
        <w:numPr>
          <w:ilvl w:val="0"/>
          <w:numId w:val="3"/>
        </w:numPr>
        <w:spacing w:after="60" w:line="276"/>
        <w:ind w:left="720" w:hanging="360"/>
      </w:pPr>
      <w:r>
        <w:rPr>
          <w:sz w:val="22"/>
          <w:szCs w:val="22"/>
        </w:rPr>
        <w:t xml:space="preserve">1 grain per gallon = 17.1 mg/L as CaCO3</w:t>
      </w:r>
    </w:p>
    <w:p>
      <w:pPr>
        <w:pStyle w:val="ListParagraph"/>
        <w:keepLines/>
        <w:numPr>
          <w:ilvl w:val="0"/>
          <w:numId w:val="3"/>
        </w:numPr>
        <w:spacing w:after="60" w:line="276"/>
        <w:ind w:left="720" w:hanging="360"/>
      </w:pPr>
      <w:r>
        <w:rPr>
          <w:sz w:val="22"/>
          <w:szCs w:val="22"/>
        </w:rPr>
        <w:t xml:space="preserve">Carbonate hardness cannot be larger than the total alkalinity.</w:t>
      </w:r>
    </w:p>
    <w:p>
      <w:pPr>
        <w:spacing w:after="40" w:before="0" w:line="120" w:lineRule="exact"/>
      </w:pPr>
    </w:p>
    <w:p>
      <w:pPr>
        <w:spacing w:after="120" w:line="276"/>
      </w:pPr>
      <w:r>
        <w:rPr>
          <w:sz w:val="22"/>
          <w:szCs w:val="22"/>
        </w:rPr>
        <w:t xml:space="preserve">Vardley well sample: calcium 72 mg/L, magnesium 24 mg/L, total alkalinity 210 mg/L as CaCO3, pH 7.6.</w:t>
      </w:r>
    </w:p>
    <w:p>
      <w:pPr>
        <w:keepNext/>
        <w:keepLines/>
        <w:spacing w:after="120" w:line="276"/>
      </w:pPr>
      <w:r>
        <w:rPr>
          <w:sz w:val="22"/>
          <w:szCs w:val="22"/>
        </w:rPr>
        <w:t xml:space="preserve">For this worksheet, classify total hardness using these ranges (mg/L as CaCO3): soft 0 to 60, moderately hard 61 to 120, hard 121 to 180, very hard above 180.</w:t>
      </w:r>
    </w:p>
    <w:p>
      <w:pPr>
        <w:pStyle w:val="ListParagraph"/>
        <w:keepNext/>
        <w:keepLines/>
        <w:numPr>
          <w:ilvl w:val="0"/>
          <w:numId w:val="4"/>
        </w:numPr>
        <w:spacing w:after="100" w:line="276"/>
        <w:ind w:left="720" w:hanging="360"/>
      </w:pPr>
      <w:r>
        <w:rPr>
          <w:sz w:val="22"/>
          <w:szCs w:val="22"/>
        </w:rPr>
        <w:t xml:space="preserve">Calculate the calcium hardness of the Vardley sample in mg/L as CaCO3.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magnesium hardness of the Vardley sample in mg/L as CaCO3.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hardness by adding your answers to items 1 and 2. Round to the nearest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ranges above, classify the Vardley water as soft, moderately hard, hard, or very 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total hardness from item 3 into grains per gallon.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where the calcium and magnesium in this water came from, using the fact that the aquifer is limestone.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Alkalinity measures how much acid the water can neutralize before its pH drops. Explain in two or three sentences why high alkalinity keeps the plant's finished pH stable when a small amount of acid enters the water.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pH of the sample is 7.6. In the carbonate system, bicarbonate is the main form of alkalinity between about pH 6.5 and 8.5. State which carbonate species is dominant in this sample and give the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Carbonate hardness equals the total hardness or the alkalinity, whichever is smaller. Calculate the carbonate hardness and the non-carbonate hardness for this sample.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Vardley is considering lime softening to lower the hardness. Explain one benefit and one drawback of softening this water, using your hardness and alkalinity results as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Vardley's Hard Groundwater: Hardness and Alkalinity Worksheet</w:t>
      </w:r>
    </w:p>
    <w:p>
      <w:pPr>
        <w:keepNext/>
        <w:spacing w:after="160"/>
      </w:pPr>
      <w:r>
        <w:rPr>
          <w:color w:val="5B6B70"/>
          <w:sz w:val="20"/>
          <w:szCs w:val="20"/>
        </w:rPr>
        <w:t xml:space="preserve">Worksheet · Grade 11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 mg/L as CaCO3.</w:t>
      </w:r>
      <w:r>
        <w:rPr>
          <w:sz w:val="22"/>
          <w:szCs w:val="22"/>
        </w:rPr>
        <w:br/>
      </w:r>
      <w:r>
        <w:rPr>
          <w:sz w:val="22"/>
          <w:szCs w:val="22"/>
        </w:rPr>
        <w:t xml:space="preserve">Calcium hardness = 72 mg/L x 2.5 = 180 mg/L as CaCO3.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98.4 mg/L as CaCO3.</w:t>
      </w:r>
      <w:r>
        <w:rPr>
          <w:sz w:val="22"/>
          <w:szCs w:val="22"/>
        </w:rPr>
        <w:br/>
      </w:r>
      <w:r>
        <w:rPr>
          <w:sz w:val="22"/>
          <w:szCs w:val="22"/>
        </w:rPr>
        <w:t xml:space="preserve">Magnesium hardness = 24 mg/L x 4.1 = 98.4 mg/L as CaCO3.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278 mg/L as CaCO3.</w:t>
      </w:r>
      <w:r>
        <w:rPr>
          <w:sz w:val="22"/>
          <w:szCs w:val="22"/>
        </w:rPr>
        <w:br/>
      </w:r>
      <w:r>
        <w:rPr>
          <w:sz w:val="22"/>
          <w:szCs w:val="22"/>
        </w:rPr>
        <w:t xml:space="preserve">Total hardness = 180 + 98.4 = 278.4, which rounds to 278 mg/L as CaCO3.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very hard.</w:t>
      </w:r>
      <w:r>
        <w:rPr>
          <w:sz w:val="22"/>
          <w:szCs w:val="22"/>
        </w:rPr>
        <w:br/>
      </w:r>
      <w:r>
        <w:rPr>
          <w:sz w:val="22"/>
          <w:szCs w:val="22"/>
        </w:rPr>
        <w:t xml:space="preserve">278 mg/L as CaCO3 is above 180, the top of the ranges given, so the water is very hard.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16.3 grains per gallon.</w:t>
      </w:r>
      <w:r>
        <w:rPr>
          <w:sz w:val="22"/>
          <w:szCs w:val="22"/>
        </w:rPr>
        <w:br/>
      </w:r>
      <w:r>
        <w:rPr>
          <w:sz w:val="22"/>
          <w:szCs w:val="22"/>
        </w:rPr>
        <w:t xml:space="preserve">278.4 mg/L as CaCO3 divided by 17.1 mg/L per grain = 16.28, which rounds to 16.3 grains per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dissolved limestone.</w:t>
      </w:r>
      <w:r>
        <w:rPr>
          <w:sz w:val="22"/>
          <w:szCs w:val="22"/>
        </w:rPr>
        <w:br/>
      </w:r>
      <w:r>
        <w:rPr>
          <w:sz w:val="22"/>
          <w:szCs w:val="22"/>
        </w:rPr>
        <w:t xml:space="preserve">As slightly acidic rainwater and soil water move through the limestone aquifer, they dissolve calcium carbonate and dolomite from the rock. The released calcium and magnesium ions travel with the groundwater, which is why a limestone aquifer produces hard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alkalinity resists pH change.</w:t>
      </w:r>
      <w:r>
        <w:rPr>
          <w:sz w:val="22"/>
          <w:szCs w:val="22"/>
        </w:rPr>
        <w:br/>
      </w:r>
      <w:r>
        <w:rPr>
          <w:sz w:val="22"/>
          <w:szCs w:val="22"/>
        </w:rPr>
        <w:t xml:space="preserve">Alkalinity comes mostly from bicarbonate and carbonate ions, which react with and neutralize added acid. Because the Vardley water carries 210 mg/L as CaCO3 of this acid-neutralizing capacity, a small acid input is consumed by those ions instead of lowering the pH, so the finished pH stays near its starting value.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bicarbonate.</w:t>
      </w:r>
      <w:r>
        <w:rPr>
          <w:sz w:val="22"/>
          <w:szCs w:val="22"/>
        </w:rPr>
        <w:br/>
      </w:r>
      <w:r>
        <w:rPr>
          <w:sz w:val="22"/>
          <w:szCs w:val="22"/>
        </w:rPr>
        <w:t xml:space="preserve">At pH 7.6, which sits inside the roughly 6.5 to 8.5 range, bicarbonate is the dominant carbonate species. Carbonate becomes important only at higher pH, and dissolved carbon dioxide dominates at lower pH, so this near-neutral sample is mostly bicarbonate.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 mg/L as CaCO3 carbonate, 68 mg/L as CaCO3 non-carbonate.</w:t>
      </w:r>
      <w:r>
        <w:rPr>
          <w:sz w:val="22"/>
          <w:szCs w:val="22"/>
        </w:rPr>
        <w:br/>
      </w:r>
      <w:r>
        <w:rPr>
          <w:sz w:val="22"/>
          <w:szCs w:val="22"/>
        </w:rPr>
        <w:t xml:space="preserve">Carbonate hardness is the smaller of total hardness (278) and alkalinity (210), so carbonate hardness = 210 mg/L as CaCO3. Non-carbonate hardness = 278 - 210 = 68 mg/L as CaCO3.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softening lowers hardness but adds cost and sludge.</w:t>
      </w:r>
      <w:r>
        <w:rPr>
          <w:sz w:val="22"/>
          <w:szCs w:val="22"/>
        </w:rPr>
        <w:br/>
      </w:r>
      <w:r>
        <w:rPr>
          <w:sz w:val="22"/>
          <w:szCs w:val="22"/>
        </w:rPr>
        <w:t xml:space="preserve">A benefit is that lime softening would cut the very high 278 mg/L as CaCO3 hardness, reducing scale in pipes and water heaters. A drawback is that softening this high-alkalinity water requires large chemical doses and produces a large volume of lime sludge that must be handled, which adds cost. Accept any answer that uses the student's own hardness and alkalinity numbers as support.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Vardley's Hard Groundwater: Hardness and Alkalinity Worksheet</dc:title>
  <dc:subject>Worksheet · Grade 11 · Science</dc:subject>
  <dc:creator>Water for Schools</dc:creator>
  <cp:keywords>Worksheet, Grade 11, Science</cp:keywords>
  <dc:description>A grade 11 chemistry worksheet on carbonate hardness and alkalinity, using a fictional town's limestone-aquifer water to compute total hardness and buffering.</dc:description>
  <cp:lastModifiedBy>Water for Schools</cp:lastModifiedBy>
  <cp:revision>1</cp:revision>
  <dcterms:created xsi:type="dcterms:W3CDTF">2026-10-19T16:29:18.532Z</dcterms:created>
  <dcterms:modified xsi:type="dcterms:W3CDTF">2026-10-19T16:29:18.532Z</dcterms:modified>
</cp:coreProperties>
</file>

<file path=docProps/custom.xml><?xml version="1.0" encoding="utf-8"?>
<Properties xmlns="http://schemas.openxmlformats.org/officeDocument/2006/custom-properties" xmlns:vt="http://schemas.openxmlformats.org/officeDocument/2006/docPropsVTypes"/>
</file>