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Bellhaven's Desalination Unit: Reverse Osmosis Recovery Problems</w:t>
      </w:r>
    </w:p>
    <w:p>
      <w:pPr>
        <w:keepNext/>
        <w:spacing w:after="160"/>
      </w:pPr>
      <w:r>
        <w:rPr>
          <w:color w:val="5B6B70"/>
          <w:sz w:val="20"/>
          <w:szCs w:val="20"/>
        </w:rPr>
        <w:t xml:space="preserve">Math problem set · Grade 6 · Science</w:t>
      </w:r>
    </w:p>
    <w:p>
      <w:pPr>
        <w:spacing w:after="100" w:line="264"/>
      </w:pPr>
      <w:r>
        <w:rPr>
          <w:i/>
          <w:iCs/>
          <w:color w:val="12333F"/>
          <w:sz w:val="22"/>
          <w:szCs w:val="22"/>
        </w:rPr>
        <w:t xml:space="preserve">A grade 6 math problem set where students calculate a fictional town's reverse-osmosis recovery rate and test whether it meets a growing population's water demand.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percent recovery for a reverse-osmosis desalination system.</w:t>
      </w:r>
    </w:p>
    <w:p>
      <w:pPr>
        <w:pStyle w:val="ListParagraph"/>
        <w:keepLines/>
        <w:numPr>
          <w:ilvl w:val="0"/>
          <w:numId w:val="2"/>
        </w:numPr>
        <w:spacing w:after="60" w:line="264"/>
        <w:ind w:left="720" w:hanging="360"/>
      </w:pPr>
      <w:r>
        <w:rPr>
          <w:sz w:val="22"/>
          <w:szCs w:val="22"/>
        </w:rPr>
        <w:t xml:space="preserve">Students will use a per-capita water-use estimate to evaluate whether a desalination unit's output could meet a growing population's demand.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1, 2, 5, and 6 require finding a percent of a quantity and converting units through ratio reasoning to calculate recovery rate and compare it with a real desalination plant's output, the unit-rate work 6.RP.A.3 targets.</w:t>
      </w:r>
    </w:p>
    <w:p>
      <w:pPr>
        <w:keepNext/>
        <w:spacing w:after="40" w:line="264"/>
      </w:pPr>
      <w:r>
        <w:rPr>
          <w:b/>
          <w:bCs/>
          <w:sz w:val="22"/>
          <w:szCs w:val="22"/>
        </w:rPr>
        <w:t xml:space="preserve">MS-ESS3-4 (NGSS)</w:t>
      </w:r>
      <w:r>
        <w:rPr>
          <w:sz w:val="22"/>
          <w:szCs w:val="22"/>
        </w:rPr>
        <w:t xml:space="preserve">: Construct an argument supported by evidence for how increases in human population and per-capita consumption of natural resources impact Earth's systems.</w:t>
      </w:r>
    </w:p>
    <w:p>
      <w:pPr>
        <w:spacing w:after="100" w:line="264"/>
        <w:ind w:left="360"/>
      </w:pPr>
      <w:r>
        <w:rPr>
          <w:i/>
          <w:iCs/>
          <w:color w:val="5B6B70"/>
          <w:sz w:val="20"/>
          <w:szCs w:val="20"/>
        </w:rPr>
        <w:t xml:space="preserve">How this material addresses it: Problems 7 through 10 require students to use a per-capita water-use estimate and a growing population figure to argue whether desalination alone could meet demand, the population-and-consumption argument MS-ESS3-4 requires.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permeate, reject, percent recovery</w:t>
      </w:r>
    </w:p>
    <w:p>
      <w:pPr>
        <w:pStyle w:val="Heading2"/>
        <w:keepNext/>
        <w:keepLines/>
      </w:pPr>
      <w:r>
        <w:rPr>
          <w:sz w:val="28"/>
          <w:szCs w:val="28"/>
        </w:rPr>
        <w:t xml:space="preserve">Teacher overview</w:t>
      </w:r>
    </w:p>
    <w:p>
      <w:pPr>
        <w:spacing w:after="100" w:line="264"/>
      </w:pPr>
      <w:r>
        <w:rPr>
          <w:sz w:val="22"/>
          <w:szCs w:val="22"/>
        </w:rPr>
        <w:t xml:space="preserve">Reverse osmosis desalination pushes seawater through a membrane that lets fresh water pass through while leaving salt behind; the fresh water that gets through is called permeate, and the leftover, saltier water is called reject. The nation's largest such facility, the Carlsbad, California desalination plant, produces about 50 million gallons per day, roughly 10% of San Diego County's water supply. This problem set has students calculate the recovery rate for a much smaller, fictional system and then test whether its output could realistically meet a growing town's water needs. A common misconception in this math is assuming a desalination unit converts all of its intake seawater into fresh water; in reality, only a percentage becomes usable permeate, and tracking that percentage is exactly what recovery rate measures.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percent recovery formula written as a labeled fraction (permeate over feed) with problem 1 solved as a worked example, and give students a printed conversion card listing "1 day = 1,440 minutes" and "1 MGD = 1,000,000 gallons per day" for problems 4 and 5.</w:t>
      </w:r>
    </w:p>
    <w:p>
      <w:pPr>
        <w:pStyle w:val="Heading3"/>
        <w:keepNext/>
        <w:keepLines/>
      </w:pPr>
      <w:r>
        <w:rPr>
          <w:sz w:val="24"/>
          <w:szCs w:val="24"/>
        </w:rPr>
        <w:t xml:space="preserve">Extension</w:t>
      </w:r>
    </w:p>
    <w:p>
      <w:pPr>
        <w:spacing w:after="100" w:line="264"/>
      </w:pPr>
      <w:r>
        <w:rPr>
          <w:sz w:val="22"/>
          <w:szCs w:val="22"/>
        </w:rPr>
        <w:t xml:space="preserve">Ask students to calculate what feed flow, in gpm, Bellhaven's unit would need at the same 40% recovery rate to fully cover the 13,000-person demand from problem 9, working backward from the required permeate output.</w:t>
      </w:r>
    </w:p>
    <w:p>
      <w:pPr>
        <w:pStyle w:val="Heading3"/>
        <w:keepNext/>
        <w:keepLines/>
      </w:pPr>
      <w:r>
        <w:rPr>
          <w:sz w:val="24"/>
          <w:szCs w:val="24"/>
        </w:rPr>
        <w:t xml:space="preserve">ELL supports</w:t>
      </w:r>
    </w:p>
    <w:p>
      <w:pPr>
        <w:spacing w:after="100" w:line="264"/>
      </w:pPr>
      <w:r>
        <w:rPr>
          <w:sz w:val="22"/>
          <w:szCs w:val="22"/>
        </w:rPr>
        <w:t xml:space="preserve">Pre-teach "reverse osmosis," "permeate," "reject," and "percent recovery" with a labeled diagram of a membrane showing seawater entering on one side and splitting into a smaller fresh-water stream and a larger salty stream. Allow students to show their work for problems 1 through 5 using the diagram and numbers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Bellhaven's Desalination Unit: Reverse Osmosis Recovery Problems</w:t>
      </w:r>
    </w:p>
    <w:p>
      <w:pPr>
        <w:keepNext/>
        <w:spacing w:after="160"/>
      </w:pPr>
      <w:r>
        <w:rPr>
          <w:color w:val="5B6B70"/>
          <w:sz w:val="20"/>
          <w:szCs w:val="20"/>
        </w:rPr>
        <w:t xml:space="preserve">Grade 6 · Science</w:t>
      </w:r>
    </w:p>
    <w:p>
      <w:pPr>
        <w:pStyle w:val="Heading2"/>
        <w:keepNext/>
        <w:keepLines/>
      </w:pPr>
      <w:r>
        <w:rPr>
          <w:sz w:val="28"/>
          <w:szCs w:val="28"/>
        </w:rPr>
        <w:t xml:space="preserve">Problems</w:t>
      </w:r>
    </w:p>
    <w:p>
      <w:pPr>
        <w:spacing w:after="120" w:line="276"/>
      </w:pPr>
      <w:r>
        <w:rPr>
          <w:sz w:val="22"/>
          <w:szCs w:val="22"/>
        </w:rPr>
        <w:t xml:space="preserve">The fictional coastal town of Bellhaven is building a small reverse-osmosis unit. The unit will help its water supply during drought. Its feed (intake) seawater flow is 2,000 gpm. The unit recovers 40% of that flow as permeate (fresh water). The rest becomes reject. Use: Percent recovery = permeate flow ÷ feed flow × 100.</w:t>
      </w:r>
    </w:p>
    <w:p>
      <w:pPr>
        <w:pStyle w:val="ListParagraph"/>
        <w:keepNext/>
        <w:keepLines/>
        <w:numPr>
          <w:ilvl w:val="0"/>
          <w:numId w:val="3"/>
        </w:numPr>
        <w:spacing w:after="100" w:line="276"/>
        <w:ind w:left="720" w:hanging="360"/>
      </w:pPr>
      <w:r>
        <w:rPr>
          <w:sz w:val="22"/>
          <w:szCs w:val="22"/>
        </w:rPr>
        <w:t xml:space="preserve">Calculate the permeate (fresh water) flow in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reject flow in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your answers to problems 1 and 2. Does the total match the original feed flow of 2,000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permeate flow from problem 1 into gallons per day. Use 1 day = 1,440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permeate flow from problem 4 into millions of gallons per day (MGD).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real Carlsbad plant produces 50 MGD. What percent of that output does Bellhaven's permeate output from problem 5 represent?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Per-person water use at home in the US is commonly cited at 80 to 100 gallons per day. Use the higher estimate, 100 gallons per day. About how many people could Bellhaven's permeate output from problem 4 supply in a single day?</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Bellhaven's current population is 9,000 people. Look at your answer to problem 7. Could the reverse-osmosis unit alone supply every current resident at 100 gallons per person per day, even before counting the town's other water sources?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Bellhaven's population grows to 13,000 people. At 100 gallons per person per day, how many more gallons per day would the town need? Compare this to its current 9,000-person demand.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two to three sentences, explain whether the reverse-osmosis unit alone looks like a realistic way for Bellhaven to meet all of a growing population's water needs. Base your answer on problems 7 through 9.</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Bellhaven's Desalination Unit: Reverse Osmosis Recovery Problems</w:t>
      </w:r>
    </w:p>
    <w:p>
      <w:pPr>
        <w:keepNext/>
        <w:spacing w:after="160"/>
      </w:pPr>
      <w:r>
        <w:rPr>
          <w:color w:val="5B6B70"/>
          <w:sz w:val="20"/>
          <w:szCs w:val="20"/>
        </w:rPr>
        <w:t xml:space="preserve">Math problem set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800 gpm.</w:t>
      </w:r>
      <w:r>
        <w:rPr>
          <w:sz w:val="22"/>
          <w:szCs w:val="22"/>
        </w:rPr>
        <w:br/>
      </w:r>
      <w:r>
        <w:rPr>
          <w:sz w:val="22"/>
          <w:szCs w:val="22"/>
        </w:rPr>
        <w:t xml:space="preserve">2,000 gpm × 0.40 = 800 gpm of permeate.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1,200 gpm.</w:t>
      </w:r>
      <w:r>
        <w:rPr>
          <w:sz w:val="22"/>
          <w:szCs w:val="22"/>
        </w:rPr>
        <w:br/>
      </w:r>
      <w:r>
        <w:rPr>
          <w:sz w:val="22"/>
          <w:szCs w:val="22"/>
        </w:rPr>
        <w:t xml:space="preserve">2,000 gpm − 800 gpm = 1,200 gpm of reject.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2,000 gpm.</w:t>
      </w:r>
      <w:r>
        <w:rPr>
          <w:sz w:val="22"/>
          <w:szCs w:val="22"/>
        </w:rPr>
        <w:br/>
      </w:r>
      <w:r>
        <w:rPr>
          <w:sz w:val="22"/>
          <w:szCs w:val="22"/>
        </w:rPr>
        <w:t xml:space="preserve">800 gpm + 1,200 gpm = 2,000 gpm, which matches the original feed 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1,152,000 gpd.</w:t>
      </w:r>
      <w:r>
        <w:rPr>
          <w:sz w:val="22"/>
          <w:szCs w:val="22"/>
        </w:rPr>
        <w:br/>
      </w:r>
      <w:r>
        <w:rPr>
          <w:sz w:val="22"/>
          <w:szCs w:val="22"/>
        </w:rPr>
        <w:t xml:space="preserve">800 gpm × 1,440 min/day = 1,152,000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1.15 MGD.</w:t>
      </w:r>
      <w:r>
        <w:rPr>
          <w:sz w:val="22"/>
          <w:szCs w:val="22"/>
        </w:rPr>
        <w:br/>
      </w:r>
      <w:r>
        <w:rPr>
          <w:sz w:val="22"/>
          <w:szCs w:val="22"/>
        </w:rPr>
        <w:t xml:space="preserve">1,152,000 gal ÷ 1,000,000 = 1.152, which rounds to 1.15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 percent.</w:t>
      </w:r>
      <w:r>
        <w:rPr>
          <w:sz w:val="22"/>
          <w:szCs w:val="22"/>
        </w:rPr>
        <w:br/>
      </w:r>
      <w:r>
        <w:rPr>
          <w:sz w:val="22"/>
          <w:szCs w:val="22"/>
        </w:rPr>
        <w:t xml:space="preserve">1.152 MGD ÷ 50 MGD × 100 = 2.304%, which rounds to 2.3%.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11,520 people.</w:t>
      </w:r>
      <w:r>
        <w:rPr>
          <w:sz w:val="22"/>
          <w:szCs w:val="22"/>
        </w:rPr>
        <w:br/>
      </w:r>
      <w:r>
        <w:rPr>
          <w:sz w:val="22"/>
          <w:szCs w:val="22"/>
        </w:rPr>
        <w:t xml:space="preserve">1,152,000 gal ÷ 100 gal/person = 11,520 people.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11,520 people is more than Bellhaven's current population of 9,000, so the unit alone could theoretically supply every current resident at that rate, with capacity for about 2,520 more people left over.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400,000 gpd.</w:t>
      </w:r>
      <w:r>
        <w:rPr>
          <w:sz w:val="22"/>
          <w:szCs w:val="22"/>
        </w:rPr>
        <w:br/>
      </w:r>
      <w:r>
        <w:rPr>
          <w:sz w:val="22"/>
          <w:szCs w:val="22"/>
        </w:rPr>
        <w:t xml:space="preserve">13,000 people × 100 gal/person = 1,300,000 gal/day; 9,000 people × 100 gal/person = 900,000 gal/day; 1,300,000 − 900,000 = 400,000 more gallons per day needed.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it does not look fully realistic on its own. At 13,000 residents, the town would need 1,300,000 gallons per day at the 100 gallons-per-person estimate, but the reverse-osmosis unit produces only 1,152,000 gallons per day, so growth beyond roughly 11,500 people would leave a gap the unit could not cover without another water source.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Bellhaven's Desalination Unit: Reverse Osmosis Recovery Problems</dc:title>
  <dc:subject>Math problem set · Grade 6 · Science</dc:subject>
  <dc:creator>Water for Schools</dc:creator>
  <cp:keywords>Math problem set, Grade 6, Science</cp:keywords>
  <dc:description>A grade 6 math problem set where students calculate a fictional town's reverse-osmosis recovery rate and test whether it meets a growing population's water demand.</dc:description>
  <cp:lastModifiedBy>Water for Schools</cp:lastModifiedBy>
  <cp:revision>1</cp:revision>
  <dcterms:created xsi:type="dcterms:W3CDTF">2026-10-19T16:29:21.373Z</dcterms:created>
  <dcterms:modified xsi:type="dcterms:W3CDTF">2026-10-19T16:29:21.373Z</dcterms:modified>
</cp:coreProperties>
</file>

<file path=docProps/custom.xml><?xml version="1.0" encoding="utf-8"?>
<Properties xmlns="http://schemas.openxmlformats.org/officeDocument/2006/custom-properties" xmlns:vt="http://schemas.openxmlformats.org/officeDocument/2006/docPropsVTypes"/>
</file>