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Fernvale Middle School Leak Hunt: Drips, Flow Rates, and Waste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7 · Science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7 worksheet in which students track dripping faucets and showerhead flow at a fictional school and use proportions to total yearly water waste.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use a unit rate to scale a single faucet's yearly waste to many faucets.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what percent of fixtures leak and what percent a low-flow head saves.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why small, steady leaks add up to large yearly totals.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MS-ESS3-3 (NGSS)</w:t>
      </w:r>
      <w:r>
        <w:rPr>
          <w:sz w:val="22"/>
          <w:szCs w:val="22"/>
        </w:rPr>
        <w:t xml:space="preserve">: Apply scientific principles to design a method for monitoring and minimizing a human impact on the environment.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 through 7 have students measure and total a school's water waste, the kind of monitoring evidence this standard asks students to use when minimizing a human impact.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7.RP.A.3 (Common Core Math)</w:t>
      </w:r>
      <w:r>
        <w:rPr>
          <w:sz w:val="22"/>
          <w:szCs w:val="22"/>
        </w:rPr>
        <w:t xml:space="preserve">: Use proportional relationships to solve multistep ratio and percent problems. Examples: simple interest, tax, markups and markdowns, gratuities and commissions, fees, percent increase and decrease, percent error.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2 and 6 are multistep percent problems, the percent of faucets leaking and the percent flow a low-flow head saves, while items 1, 3, and 5 apply unit rates to scale and compare water use.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Flow rate</w:t>
      </w:r>
      <w:r>
        <w:rPr>
          <w:sz w:val="22"/>
          <w:szCs w:val="22"/>
        </w:rPr>
        <w:t xml:space="preserve">: Flow rate measures how much water moves past a point in a certain amount of time, like gallons per minute through a garden hose. Bigger pipes and stronger pushes give bigger flow rates.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conservation, leak, unit rate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A single faucet dripping about once per second can waste more than 3,000 gallons of water in a year, according to EPA WaterSense, though the total depends on the size of the drips. Across the country, leaks in the average household waste about 9,400 gallons a year. This worksheet turns a school leak hunt into practice with unit rates and percents. Watch for a common error: a "small" drip feels like a small loss, so students underestimate the yearly total until they scale the rate up with multiplication.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filled-in rate strip showing 1 faucet = 3,000 gallons per year, 2 faucets = 6,000, and so on, so students see the pattern before item 1. Allow a calculator for items 3, 5, and 6, and let students skip item 7 if time runs short.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estimate how many gallons the whole school could save in a year by switching every showerhead to a WaterSense model, stating any assumption they make about the number of showers per day and showing their reasoning.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"drip," "leak," "flow rate," and "per year" with a short demonstration of a slow drip into a measuring cup. Provide the sentence frame "6 faucets waste ___ gallons because ___" and allow numeric answers with a short phrase rather than full sentences.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Fernvale Middle School Leak Hunt: Drips, Flow Rates, and Waste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7 · Science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Fernvale Middle School has 40 faucets. During a leak hunt, the custodian finds 6 of them dripping about once per second. Use these known values: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EPA WaterSense says one faucet dripping once per second can waste more than 3,000 gallons per year. Use 3,000 gallons per year for each dripping faucet.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A standard showerhead flows at 2.5 gallons per minute (gpm).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A WaterSense showerhead flows at 2.0 gpm.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If one dripping faucet wastes 3,000 gallons per year, how many gallons per year do all 6 dripping faucets waste together?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What percent of the school's 40 faucets are dripping? Show your work.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One dripping faucet wastes 3,000 gallons per year. About how many gallons is that per day? Divide by 365 and round to the nearest tenth.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 gym shower with a standard head flows at 2.5 gpm. How many gallons does an 8-minute shower use?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 WaterSense head flows at 2.0 gpm. How many gallons does the same 8-minute shower use, and how many gallons does it save compared with the 2.5 gpm head?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Going from 2.5 gpm to 2.0 gpm is what percent reduction in flow? Round to the nearest whole percent.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If the school fixes all 6 dripping faucets, it saves the waste from item 1 every year. How many gallons would that save over 3 years?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Explain why 6 slow drips can waste thousands of gallons even though each drip is only a tiny amount of water.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Name one step, other than fixing drips, that the school could take to cut its water use, and explain how it would help.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Fernvale Middle School Leak Hunt: Drips, Flow Rates, and Waste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7 · Science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18,000 gallons per year. 6 faucets x 3,000 gallons each = 18,000 gallons per year.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15 percent. 6 leaking out of 40 total is 6 / 40 = 0.15, which is 15%.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about 8.2 gallons per day. 3,000 / 365 = 8.219..., which rounds to 8.2 gallons per day.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20 gallons. 2.5 gpm x 8 minutes = 20 gallons.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16 gallons, saving 4 gallons. 2.0 gpm x 8 minutes = 16 gallons; 20 - 16 = 4 gallons saved.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20 percent. The flow drops by 2.5 - 2.0 = 0.5 gallons per minute; then 0.5 / 2.5 = 0.20, which is 20%.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54,000 gallons. 18,000 gallons per year x 3 years = 54,000 gallons.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Each drip is tiny, but the drips never stop, so the small loss repeats thousands of times a day. Multiplying a small steady rate by a whole year gives a large total.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Accept any reasonable answer, such as installing low-flow showerheads or faucet aerators, turning off taps while washing hands, or reporting running toilets, with a brief explanation of the savings.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Fernvale Middle School Leak Hunt: Drips, Flow Rates, and Waste</dc:title>
  <dc:subject>Worksheet · Grade 7 · Science</dc:subject>
  <dc:creator>Water for Schools</dc:creator>
  <cp:keywords>Worksheet, Grade 7, Science</cp:keywords>
  <dc:description>A grade 7 worksheet in which students track dripping faucets and showerhead flow at a fictional school and use proportions to total yearly water waste.</dc:description>
  <cp:lastModifiedBy>Water for Schools</cp:lastModifiedBy>
  <cp:revision>1</cp:revision>
  <dcterms:created xsi:type="dcterms:W3CDTF">2026-10-19T16:29:22.634Z</dcterms:created>
  <dcterms:modified xsi:type="dcterms:W3CDTF">2026-10-19T16:29:22.634Z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