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Copperfield Commons: Stormwater Runoff and the Rational Method</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using the rational method to show how paving a fictional site raises peak stormwater runoff into a creek, and how green infrastructure lowers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rational method to calculate peak stormwater runoff before and after land development.</w:t>
      </w:r>
    </w:p>
    <w:p>
      <w:pPr>
        <w:pStyle w:val="ListParagraph"/>
        <w:keepLines/>
        <w:numPr>
          <w:ilvl w:val="0"/>
          <w:numId w:val="2"/>
        </w:numPr>
        <w:spacing w:after="60" w:line="264"/>
        <w:ind w:left="720" w:hanging="360"/>
      </w:pPr>
      <w:r>
        <w:rPr>
          <w:sz w:val="22"/>
          <w:szCs w:val="22"/>
        </w:rPr>
        <w:t xml:space="preserve">Students will explain how increasing the runoff coefficient raises peak flow and how green infrastructure reduces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Items 1, 2, and 6 use runoff-coefficient data to make the claim that replacing meadow with pavement, one change to Earth's surface, feeds back as higher peak flow into Cranewood Creek.</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and 7 through 9 carry acres, inches per hour, cubic feet per second, and gallons through the rational method and roof-runoff formulas while choosing units consistently.</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 coefficient, peak flow, rational method</w:t>
      </w:r>
    </w:p>
    <w:p>
      <w:pPr>
        <w:pStyle w:val="Heading2"/>
        <w:keepNext/>
        <w:keepLines/>
      </w:pPr>
      <w:r>
        <w:rPr>
          <w:sz w:val="28"/>
          <w:szCs w:val="28"/>
        </w:rPr>
        <w:t xml:space="preserve">Teacher overview</w:t>
      </w:r>
    </w:p>
    <w:p>
      <w:pPr>
        <w:spacing w:after="100" w:line="264"/>
      </w:pPr>
      <w:r>
        <w:rPr>
          <w:sz w:val="22"/>
          <w:szCs w:val="22"/>
        </w:rPr>
        <w:t xml:space="preserve">Engineers estimate how much stormwater will rush off a site during a design storm using the rational method, Q = C x i x A. The runoff coefficient C describes how much rain runs off instead of soaking in: a meadow lets most rain infiltrate, while pavement and rooftops send almost all of it downhill. This worksheet follows a fictional development, Copperfield Commons, to show how the same storm produces a much larger peak flow into Cranewood Creek after the land is paved, and how green infrastructure can pull that peak back down. Watch for students who forget that C has no units and that A is measured in acres.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reference showing the rational method with each variable labeled and one worked example using a 4-acre site, so students can match the structure before working the 8-acre site. Allow a calculator and let students check items 1 and 2 with a partner before item 3.</w:t>
      </w:r>
    </w:p>
    <w:p>
      <w:pPr>
        <w:pStyle w:val="Heading3"/>
        <w:keepNext/>
        <w:keepLines/>
      </w:pPr>
      <w:r>
        <w:rPr>
          <w:sz w:val="24"/>
          <w:szCs w:val="24"/>
        </w:rPr>
        <w:t xml:space="preserve">Extension</w:t>
      </w:r>
    </w:p>
    <w:p>
      <w:pPr>
        <w:spacing w:after="100" w:line="264"/>
      </w:pPr>
      <w:r>
        <w:rPr>
          <w:sz w:val="22"/>
          <w:szCs w:val="22"/>
        </w:rPr>
        <w:t xml:space="preserve">Ask students to find the runoff coefficient that green infrastructure would need in order to bring the developed site's peak flow back down to its original before-development level, and to comment on whether that target is realistic for a paved development.</w:t>
      </w:r>
    </w:p>
    <w:p>
      <w:pPr>
        <w:pStyle w:val="Heading3"/>
        <w:keepNext/>
        <w:keepLines/>
      </w:pPr>
      <w:r>
        <w:rPr>
          <w:sz w:val="24"/>
          <w:szCs w:val="24"/>
        </w:rPr>
        <w:t xml:space="preserve">ELL supports</w:t>
      </w:r>
    </w:p>
    <w:p>
      <w:pPr>
        <w:spacing w:after="100" w:line="264"/>
      </w:pPr>
      <w:r>
        <w:rPr>
          <w:sz w:val="22"/>
          <w:szCs w:val="22"/>
        </w:rPr>
        <w:t xml:space="preserve">Pre-teach "impervious" (water cannot pass through) and "infiltrate" (soak into the ground) with paired images of a puddle on pavement and rain soaking into soil. Provide the sentence frame "Pavement has a ___ runoff coefficient, so the peak flow ___."</w:t>
      </w:r>
    </w:p>
    <w:p>
      <w:pPr>
        <w:pStyle w:val="Heading2"/>
        <w:keepNext/>
        <w:keepLines/>
      </w:pPr>
      <w:r>
        <w:rPr>
          <w:sz w:val="28"/>
          <w:szCs w:val="28"/>
        </w:rPr>
        <w:t xml:space="preserve">Extensions</w:t>
      </w:r>
    </w:p>
    <w:p>
      <w:pPr>
        <w:spacing w:after="100" w:line="264"/>
      </w:pPr>
      <w:r>
        <w:rPr>
          <w:sz w:val="22"/>
          <w:szCs w:val="22"/>
        </w:rPr>
        <w:t xml:space="preserve">Have students map the impervious surfaces around the school, such as the roof, parking lot, and walkways, estimate each area, and use the rational method with a local design-storm intensity from the public-works department to predict the peak runoff their campus sends to the nearest storm drain.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Copperfield Commons: Stormwater Runoff and the Rational Method</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Copperfield Commons, a fictional 8-acre development in the town of Millbrook, for every item. Keep units attached and show your work.</w:t>
      </w:r>
    </w:p>
    <w:p>
      <w:pPr>
        <w:pStyle w:val="ListParagraph"/>
        <w:keepNext/>
        <w:keepLines/>
        <w:numPr>
          <w:ilvl w:val="0"/>
          <w:numId w:val="3"/>
        </w:numPr>
        <w:spacing w:after="60" w:line="276"/>
        <w:ind w:left="720" w:hanging="360"/>
      </w:pPr>
      <w:r>
        <w:rPr>
          <w:sz w:val="22"/>
          <w:szCs w:val="22"/>
        </w:rPr>
        <w:t xml:space="preserve">Rational method: peak runoff Q (cfs) = C x i (in/hr) x A (acres).</w:t>
      </w:r>
    </w:p>
    <w:p>
      <w:pPr>
        <w:pStyle w:val="ListParagraph"/>
        <w:keepNext/>
        <w:keepLines/>
        <w:numPr>
          <w:ilvl w:val="0"/>
          <w:numId w:val="3"/>
        </w:numPr>
        <w:spacing w:after="60" w:line="276"/>
        <w:ind w:left="720" w:hanging="360"/>
      </w:pPr>
      <w:r>
        <w:rPr>
          <w:sz w:val="22"/>
          <w:szCs w:val="22"/>
        </w:rPr>
        <w:t xml:space="preserve">Site area A = 8 acres.</w:t>
      </w:r>
    </w:p>
    <w:p>
      <w:pPr>
        <w:pStyle w:val="ListParagraph"/>
        <w:keepNext/>
        <w:keepLines/>
        <w:numPr>
          <w:ilvl w:val="0"/>
          <w:numId w:val="3"/>
        </w:numPr>
        <w:spacing w:after="60" w:line="276"/>
        <w:ind w:left="720" w:hanging="360"/>
      </w:pPr>
      <w:r>
        <w:rPr>
          <w:sz w:val="22"/>
          <w:szCs w:val="22"/>
        </w:rPr>
        <w:t xml:space="preserve">Runoff coefficient before development (meadow and lawn): C = 0.2.</w:t>
      </w:r>
    </w:p>
    <w:p>
      <w:pPr>
        <w:pStyle w:val="ListParagraph"/>
        <w:keepNext/>
        <w:keepLines/>
        <w:numPr>
          <w:ilvl w:val="0"/>
          <w:numId w:val="3"/>
        </w:numPr>
        <w:spacing w:after="60" w:line="276"/>
        <w:ind w:left="720" w:hanging="360"/>
      </w:pPr>
      <w:r>
        <w:rPr>
          <w:sz w:val="22"/>
          <w:szCs w:val="22"/>
        </w:rPr>
        <w:t xml:space="preserve">Runoff coefficient after development, uncontrolled (pavement and roofs): C = 0.9.</w:t>
      </w:r>
    </w:p>
    <w:p>
      <w:pPr>
        <w:pStyle w:val="ListParagraph"/>
        <w:keepNext/>
        <w:keepLines/>
        <w:numPr>
          <w:ilvl w:val="0"/>
          <w:numId w:val="3"/>
        </w:numPr>
        <w:spacing w:after="60" w:line="276"/>
        <w:ind w:left="720" w:hanging="360"/>
      </w:pPr>
      <w:r>
        <w:rPr>
          <w:sz w:val="22"/>
          <w:szCs w:val="22"/>
        </w:rPr>
        <w:t xml:space="preserve">Design storm rainfall intensity: i = 3 in/hr.</w:t>
      </w:r>
    </w:p>
    <w:p>
      <w:pPr>
        <w:pStyle w:val="ListParagraph"/>
        <w:keepLines/>
        <w:numPr>
          <w:ilvl w:val="0"/>
          <w:numId w:val="3"/>
        </w:numPr>
        <w:spacing w:after="60" w:line="276"/>
        <w:ind w:left="720" w:hanging="360"/>
      </w:pPr>
      <w:r>
        <w:rPr>
          <w:sz w:val="22"/>
          <w:szCs w:val="22"/>
        </w:rPr>
        <w:t xml:space="preserve">Roof runoff: gallons = roof area (sq ft) x rainfall (in) x 0.623.</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Before development, the site is meadow and lawn. Calculate the peak runoff Q in cfs using C = 0.2.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development with no controls, calculate the peak runoff Q in cfs using C = 0.9.</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did the peak runoff increase, in cfs, from before development to after development?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what factor did the peak runoff increase? Divide your after-development answer by your before-development answer.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uncontrolled after-development peak of 21.6 cfs to gallons per minute, using 1 cfs = 448.8 gpm.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runoff coefficient, explain why replacing meadow with pavement and rooftops raises the peak flow that reaches Cranewood Creek during a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developer adds rain gardens and permeable pavement that lower the site's overall runoff coefficient to C = 0.55. Calculate the new peak runoff Q in cfs.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peak runoff, in cfs, does the green-infrastructure design remove compared with the uncontrolled case in item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building at Copperfield Commons has a roof of 6,000 sq ft. Using the roof-runoff formula, how many gallons run off that roof during a storm that drops 1.5 inches of rain?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directing that rooftop runoff into a cistern or a rain garden reduces the peak flow reaching the creek, and connect your answer to the runoff coefficient.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Copperfield Commons: Stormwater Runoff and the Rational Method</w:t>
      </w:r>
    </w:p>
    <w:p>
      <w:pPr>
        <w:keepNext/>
        <w:spacing w:after="160"/>
      </w:pPr>
      <w:r>
        <w:rPr>
          <w:color w:val="5B6B70"/>
          <w:sz w:val="20"/>
          <w:szCs w:val="20"/>
        </w:rPr>
        <w:t xml:space="preserve">Worksheet · Grade 9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 cfs. Q = 0.2 x 3 x 8 = 4.8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21.6 cfs. Q = 0.9 x 3 x 8 = 21.6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16.8 cfs. 21.6 - 4.8 = 16.8 cfs of additional peak runoff.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times. 21.6 / 4.8 = 4.5, which matches the ratio of the coefficients, 0.9 / 0.2 = 4.5.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9,694 gpm. 21.6 cfs x 448.8 gpm/cfs = 9,694.08, which rounds to 9,694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Meadow has a low runoff coefficient because most rain soaks into the soil. Pavement and rooftops are impervious, so they have a high runoff coefficient, and nearly all the rain runs off instead of infiltrating. In the rational method, a larger C multiplies the same rainfall and area into a larger peak flow, so more water reaches the creek faster.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13.2 cfs. Q = 0.55 x 3 x 8 = 13.2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 cfs. 21.6 - 13.2 = 8.4 cfs removed compared with the uncontrolled case.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5,607 gallons. 6,000 sq ft x 1.5 in x 0.623 = 9,000 x 0.623 = 5,607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Capturing rooftop runoff in a cistern or rain garden holds back water that would otherwise run straight to the creek, and it lets some of that water soak into the ground. In effect it lowers the site's overall runoff coefficient, so the rational method predicts a smaller peak flow reaching Cranewood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Copperfield Commons: Stormwater Runoff and the Rational Method</dc:title>
  <dc:subject>Worksheet · Grade 9 · Science</dc:subject>
  <dc:creator>Water for Schools</dc:creator>
  <cp:keywords>Worksheet, Grade 9, Science</cp:keywords>
  <dc:description>A grade 9 worksheet using the rational method to show how paving a fictional site raises peak stormwater runoff into a creek, and how green infrastructure lowers it.</dc:description>
  <cp:lastModifiedBy>Water for Schools</cp:lastModifiedBy>
  <cp:revision>1</cp:revision>
  <dcterms:created xsi:type="dcterms:W3CDTF">2026-10-19T16:29:24.288Z</dcterms:created>
  <dcterms:modified xsi:type="dcterms:W3CDTF">2026-10-19T16:29:24.288Z</dcterms:modified>
</cp:coreProperties>
</file>

<file path=docProps/custom.xml><?xml version="1.0" encoding="utf-8"?>
<Properties xmlns="http://schemas.openxmlformats.org/officeDocument/2006/custom-properties" xmlns:vt="http://schemas.openxmlformats.org/officeDocument/2006/docPropsVTypes"/>
</file>