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Millstone Village Water: Buckets Then, Taps Now</w:t>
      </w:r>
    </w:p>
    <w:p>
      <w:pPr>
        <w:keepNext/>
        <w:spacing w:after="160"/>
      </w:pPr>
      <w:r>
        <w:rPr>
          <w:color w:val="5B6B70"/>
          <w:sz w:val="20"/>
          <w:szCs w:val="20"/>
        </w:rPr>
        <w:t xml:space="preserve">Reading passage · Grade 2 · Social Studies &amp; Civics</w:t>
      </w:r>
    </w:p>
    <w:p>
      <w:pPr>
        <w:spacing w:after="100" w:line="264"/>
      </w:pPr>
      <w:r>
        <w:rPr>
          <w:i/>
          <w:iCs/>
          <w:color w:val="12333F"/>
          <w:sz w:val="22"/>
          <w:szCs w:val="22"/>
        </w:rPr>
        <w:t xml:space="preserve">A grade 2 read-aloud passage tracing how a fictional village went from carrying creek water in buckets to a tap in every kitchen, with six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key-detail questions about a passage on a village's water over time.</w:t>
      </w:r>
    </w:p>
    <w:p>
      <w:pPr>
        <w:pStyle w:val="ListParagraph"/>
        <w:keepNext/>
        <w:keepLines/>
        <w:numPr>
          <w:ilvl w:val="0"/>
          <w:numId w:val="2"/>
        </w:numPr>
        <w:spacing w:after="60" w:line="264"/>
        <w:ind w:left="720" w:hanging="360"/>
      </w:pPr>
      <w:r>
        <w:rPr>
          <w:sz w:val="22"/>
          <w:szCs w:val="22"/>
        </w:rPr>
        <w:t xml:space="preserve">Students will describe three changes people made to get water more easily.</w:t>
      </w:r>
    </w:p>
    <w:p>
      <w:pPr>
        <w:pStyle w:val="ListParagraph"/>
        <w:keepLines/>
        <w:numPr>
          <w:ilvl w:val="0"/>
          <w:numId w:val="2"/>
        </w:numPr>
        <w:spacing w:after="60" w:line="264"/>
        <w:ind w:left="720" w:hanging="360"/>
      </w:pPr>
      <w:r>
        <w:rPr>
          <w:sz w:val="22"/>
          <w:szCs w:val="22"/>
        </w:rPr>
        <w:t xml:space="preserve">Students will explain why people used less water when they had to carry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1 through 4 ask who, what, and where about stated details in the Millstone Village passage, so students show they understand its key details.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Question 5 asks students to name, in order, the three changes the villagers made over time to reach their water more easily.</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village, well, pipe, tap</w:t>
      </w:r>
    </w:p>
    <w:p>
      <w:pPr>
        <w:pStyle w:val="Heading2"/>
        <w:keepNext/>
        <w:keepLines/>
      </w:pPr>
      <w:r>
        <w:rPr>
          <w:sz w:val="28"/>
          <w:szCs w:val="28"/>
        </w:rPr>
        <w:t xml:space="preserve">Teacher overview</w:t>
      </w:r>
    </w:p>
    <w:p>
      <w:pPr>
        <w:spacing w:after="100" w:line="264"/>
      </w:pPr>
      <w:r>
        <w:rPr>
          <w:sz w:val="22"/>
          <w:szCs w:val="22"/>
        </w:rPr>
        <w:t xml:space="preserve">This read-aloud passage follows one made-up village through three changes to how people got their water, from creek buckets to a pump in the square to pipes under the street. Then-and-now is a standard grade 2 social studies frame, and water gives it a clear before and after that children can picture without any background knowledge. The passage also introduces a conservation idea, because water that people carried themselves was water they did not waste. Read it aloud once straight through before students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one section at a time and have these students point to the sentence that answers each question before writing. Give them a three-picture strip, a well, a pump, and a pipe, to keep the order of the changes straight.</w:t>
      </w:r>
    </w:p>
    <w:p>
      <w:pPr>
        <w:pStyle w:val="Heading3"/>
        <w:keepNext/>
        <w:keepLines/>
      </w:pPr>
      <w:r>
        <w:rPr>
          <w:sz w:val="24"/>
          <w:szCs w:val="24"/>
        </w:rPr>
        <w:t xml:space="preserve">Extension</w:t>
      </w:r>
    </w:p>
    <w:p>
      <w:pPr>
        <w:spacing w:after="100" w:line="264"/>
      </w:pPr>
      <w:r>
        <w:rPr>
          <w:sz w:val="22"/>
          <w:szCs w:val="22"/>
        </w:rPr>
        <w:t xml:space="preserve">Ask these students to write two sentences comparing Etta's morning with their own, using the words then and now. They can also explain in writing why the village kept the well in the square instead of filling it in.</w:t>
      </w:r>
    </w:p>
    <w:p>
      <w:pPr>
        <w:pStyle w:val="Heading3"/>
        <w:keepNext/>
        <w:keepLines/>
      </w:pPr>
      <w:r>
        <w:rPr>
          <w:sz w:val="24"/>
          <w:szCs w:val="24"/>
        </w:rPr>
        <w:t xml:space="preserve">ELL supports</w:t>
      </w:r>
    </w:p>
    <w:p>
      <w:pPr>
        <w:spacing w:after="100" w:line="264"/>
      </w:pPr>
      <w:r>
        <w:rPr>
          <w:sz w:val="22"/>
          <w:szCs w:val="22"/>
        </w:rPr>
        <w:t xml:space="preserve">Pre-teach bucket, well, pump, and tap with a real cup, a picture of a well, a pumping hand motion, and the classroom sink. Post the frames "Long ago, people ___." and "Today, people ___." Accept one-word or pointing answers for questions 1 through 4.</w:t>
      </w:r>
    </w:p>
    <w:p>
      <w:pPr>
        <w:pStyle w:val="Heading2"/>
        <w:keepNext/>
        <w:keepLines/>
      </w:pPr>
      <w:r>
        <w:rPr>
          <w:sz w:val="28"/>
          <w:szCs w:val="28"/>
        </w:rPr>
        <w:t xml:space="preserve">Extensions</w:t>
      </w:r>
    </w:p>
    <w:p>
      <w:pPr>
        <w:spacing w:after="100" w:line="264"/>
      </w:pPr>
      <w:r>
        <w:rPr>
          <w:sz w:val="22"/>
          <w:szCs w:val="22"/>
        </w:rPr>
        <w:t xml:space="preserve">Ask each student to interview an older family member about one way water at home was different when that person was a child. Bring the answers back and add them to a class then-and-now chart beside the passage, which extends the same frame into the students' own families.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Millstone Village Water: Buckets Then, Taps Now</w:t>
      </w:r>
    </w:p>
    <w:p>
      <w:pPr>
        <w:keepNext/>
        <w:spacing w:after="160"/>
      </w:pPr>
      <w:r>
        <w:rPr>
          <w:color w:val="5B6B70"/>
          <w:sz w:val="26"/>
          <w:szCs w:val="26"/>
        </w:rPr>
        <w:t xml:space="preserve">Grade 2 · Social Studies &amp; Civics</w:t>
      </w:r>
    </w:p>
    <w:p>
      <w:pPr>
        <w:pStyle w:val="Heading2"/>
        <w:keepNext/>
        <w:keepLines/>
      </w:pPr>
      <w:r>
        <w:rPr>
          <w:sz w:val="34"/>
          <w:szCs w:val="34"/>
        </w:rPr>
        <w:t xml:space="preserve">Passage</w:t>
      </w:r>
    </w:p>
    <w:p>
      <w:pPr>
        <w:keepNext/>
        <w:keepLines/>
        <w:spacing w:after="120" w:line="276"/>
      </w:pPr>
      <w:r>
        <w:rPr>
          <w:b/>
          <w:bCs/>
          <w:sz w:val="28"/>
          <w:szCs w:val="28"/>
        </w:rPr>
        <w:t xml:space="preserve">Millstone Village, Then and Now</w:t>
      </w:r>
    </w:p>
    <w:p>
      <w:pPr>
        <w:spacing w:after="120" w:line="276"/>
      </w:pPr>
      <w:r>
        <w:rPr>
          <w:sz w:val="28"/>
          <w:szCs w:val="28"/>
        </w:rPr>
        <w:t xml:space="preserve">Millstone Village is a made-up place. Long ago, the village had no pipes at all.</w:t>
      </w:r>
    </w:p>
    <w:p>
      <w:pPr>
        <w:spacing w:after="120" w:line="276"/>
      </w:pPr>
      <w:r>
        <w:rPr>
          <w:sz w:val="28"/>
          <w:szCs w:val="28"/>
        </w:rPr>
        <w:t xml:space="preserve">Every family got water from Mill Creek. A girl named Etta carried two buckets each morning. The path was long. The buckets were heavy. Etta filled a barrel by the door. That barrel had to last all day. Nobody let the water run for fun. Every drop had been carried.</w:t>
      </w:r>
    </w:p>
    <w:p>
      <w:pPr>
        <w:spacing w:after="120" w:line="276"/>
      </w:pPr>
      <w:r>
        <w:rPr>
          <w:sz w:val="28"/>
          <w:szCs w:val="28"/>
        </w:rPr>
        <w:t xml:space="preserve">Then the village dug a well right in the square. A well is a deep hole that reaches water under the ground. The villagers put a hand pump on top. Now people pumped water in the middle of town. The walk was much shorter. Etta could carry water home in one trip.</w:t>
      </w:r>
    </w:p>
    <w:p>
      <w:pPr>
        <w:spacing w:after="120" w:line="276"/>
      </w:pPr>
      <w:r>
        <w:rPr>
          <w:sz w:val="28"/>
          <w:szCs w:val="28"/>
        </w:rPr>
        <w:t xml:space="preserve">Years later, the village made a bigger change. Workers dug a long ditch down the main street. They laid pipes in the ditch. The pipes went from the well to each house. A man named Otis put in the last pipe on Anvil Street.</w:t>
      </w:r>
    </w:p>
    <w:p>
      <w:pPr>
        <w:spacing w:after="120" w:line="276"/>
      </w:pPr>
      <w:r>
        <w:rPr>
          <w:sz w:val="28"/>
          <w:szCs w:val="28"/>
        </w:rPr>
        <w:t xml:space="preserve">Today, people in Millstone Village turn a tap. Water comes out at once. No one carries a bucket.</w:t>
      </w:r>
    </w:p>
    <w:p>
      <w:pPr>
        <w:spacing w:after="120" w:line="276"/>
      </w:pPr>
      <w:r>
        <w:rPr>
          <w:sz w:val="28"/>
          <w:szCs w:val="28"/>
        </w:rPr>
        <w:t xml:space="preserve">The well is still in the square. Children walk past it every day. A sign there tells the story of the village and its water.</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Where did families get their water long ago?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Who carried two buckets each morning?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villagers put on top of the well in the square?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workers lay in the long ditch?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the three changes the village made to get water more easily.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nobody let the water run for fun when Etta carried the buckets?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Millstone Village Water: Buckets Then, Taps Now</w:t>
      </w:r>
    </w:p>
    <w:p>
      <w:pPr>
        <w:keepNext/>
        <w:spacing w:after="160"/>
      </w:pPr>
      <w:r>
        <w:rPr>
          <w:color w:val="5B6B70"/>
          <w:sz w:val="20"/>
          <w:szCs w:val="20"/>
        </w:rPr>
        <w:t xml:space="preserve">Reading passage · Grade 2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From Mill Creek.</w:t>
      </w:r>
      <w:r>
        <w:rPr>
          <w:sz w:val="22"/>
          <w:szCs w:val="22"/>
        </w:rPr>
        <w:br/>
      </w:r>
      <w:r>
        <w:rPr>
          <w:sz w:val="22"/>
          <w:szCs w:val="22"/>
        </w:rPr>
        <w:t xml:space="preserve">The passage says every family got water from Mill Creek before the village had pipes.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Etta.</w:t>
      </w:r>
      <w:r>
        <w:rPr>
          <w:sz w:val="22"/>
          <w:szCs w:val="22"/>
        </w:rPr>
        <w:br/>
      </w:r>
      <w:r>
        <w:rPr>
          <w:sz w:val="22"/>
          <w:szCs w:val="22"/>
        </w:rPr>
        <w:t xml:space="preserve">The passage names a girl called Etta who carried two buckets each morning along a long path.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hand pump.</w:t>
      </w:r>
      <w:r>
        <w:rPr>
          <w:sz w:val="22"/>
          <w:szCs w:val="22"/>
        </w:rPr>
        <w:br/>
      </w:r>
      <w:r>
        <w:rPr>
          <w:sz w:val="22"/>
          <w:szCs w:val="22"/>
        </w:rPr>
        <w:t xml:space="preserve">The villagers dug a well in the square and put a hand pump on top of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Pipes.</w:t>
      </w:r>
      <w:r>
        <w:rPr>
          <w:sz w:val="22"/>
          <w:szCs w:val="22"/>
        </w:rPr>
        <w:br/>
      </w:r>
      <w:r>
        <w:rPr>
          <w:sz w:val="22"/>
          <w:szCs w:val="22"/>
        </w:rPr>
        <w:t xml:space="preserve">Workers dug a long ditch down the main street and laid pipes that went from the well to each house.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well, the pump, and the pipes.</w:t>
      </w:r>
      <w:r>
        <w:rPr>
          <w:sz w:val="22"/>
          <w:szCs w:val="22"/>
        </w:rPr>
        <w:br/>
      </w:r>
      <w:r>
        <w:rPr>
          <w:sz w:val="22"/>
          <w:szCs w:val="22"/>
        </w:rPr>
        <w:t xml:space="preserve">Accept the three steps in order: digging a well in the square, adding a hand pump, and laying pipes to each house so water reaches a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every drop had been carried.</w:t>
      </w:r>
      <w:r>
        <w:rPr>
          <w:sz w:val="22"/>
          <w:szCs w:val="22"/>
        </w:rPr>
        <w:br/>
      </w:r>
      <w:r>
        <w:rPr>
          <w:sz w:val="22"/>
          <w:szCs w:val="22"/>
        </w:rPr>
        <w:t xml:space="preserve">The water in the barrel had to last all day, and someone had walked a long path with heavy buckets to get it, so no one wasted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Millstone Village Water: Buckets Then, Taps Now</dc:title>
  <dc:subject>Reading passage · Grade 2 · Social Studies &amp; Civics</dc:subject>
  <dc:creator>Water for Schools</dc:creator>
  <cp:keywords>Reading passage, Grade 2, Social Studies &amp; Civics</cp:keywords>
  <dc:description>A grade 2 read-aloud passage tracing how a fictional village went from carrying creek water in buckets to a tap in every kitchen, with six questions.</dc:description>
  <cp:lastModifiedBy>Water for Schools</cp:lastModifiedBy>
  <cp:revision>1</cp:revision>
  <dcterms:created xsi:type="dcterms:W3CDTF">2026-10-19T16:29:26.960Z</dcterms:created>
  <dcterms:modified xsi:type="dcterms:W3CDTF">2026-10-19T16:29:26.960Z</dcterms:modified>
</cp:coreProperties>
</file>

<file path=docProps/custom.xml><?xml version="1.0" encoding="utf-8"?>
<Properties xmlns="http://schemas.openxmlformats.org/officeDocument/2006/custom-properties" xmlns:vt="http://schemas.openxmlformats.org/officeDocument/2006/docPropsVTypes"/>
</file>