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Dry Mesa's Canals: A Grade 3 Lesson on Adapting to a Dry Place</w:t>
      </w:r>
    </w:p>
    <w:p>
      <w:pPr>
        <w:keepNext/>
        <w:spacing w:after="160"/>
      </w:pPr>
      <w:r>
        <w:rPr>
          <w:color w:val="5B6B70"/>
          <w:sz w:val="20"/>
          <w:szCs w:val="20"/>
        </w:rPr>
        <w:t xml:space="preserve">Lesson plan · Grade 3 · Social Studies &amp; Civics</w:t>
      </w:r>
    </w:p>
    <w:p>
      <w:pPr>
        <w:spacing w:after="100" w:line="264"/>
      </w:pPr>
      <w:r>
        <w:rPr>
          <w:i/>
          <w:iCs/>
          <w:color w:val="12333F"/>
          <w:sz w:val="22"/>
          <w:szCs w:val="22"/>
        </w:rPr>
        <w:t xml:space="preserve">A 45-minute grade 3 social studies lesson where students explain how a fictional farming town's irrigation canals changed a dry area into farmland over time.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or drawn map of Dry Mesa's canal system</w:t>
            </w:r>
          </w:p>
          <w:p>
            <w:pPr>
              <w:spacing w:after="0"/>
            </w:pPr>
            <w:r>
              <w:rPr>
                <w:sz w:val="20"/>
                <w:szCs w:val="20"/>
              </w:rPr>
              <w:t xml:space="preserve">• Chart paper for the before-and-after comparison</w:t>
            </w:r>
          </w:p>
          <w:p>
            <w:pPr>
              <w:spacing w:after="0"/>
            </w:pPr>
            <w:r>
              <w:rPr>
                <w:sz w:val="20"/>
                <w:szCs w:val="20"/>
              </w:rPr>
              <w:t xml:space="preserve">• Index cards,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irrigation canals changed Dry Mesa from a dry grazing area into a farming town.</w:t>
      </w:r>
    </w:p>
    <w:p>
      <w:pPr>
        <w:pStyle w:val="ListParagraph"/>
        <w:keepNext/>
        <w:keepLines/>
        <w:numPr>
          <w:ilvl w:val="0"/>
          <w:numId w:val="2"/>
        </w:numPr>
        <w:spacing w:after="60" w:line="264"/>
        <w:ind w:left="720" w:hanging="360"/>
      </w:pPr>
      <w:r>
        <w:rPr>
          <w:sz w:val="22"/>
          <w:szCs w:val="22"/>
        </w:rPr>
        <w:t xml:space="preserve">Students will describe how people adapt their environment to meet a need, using canals as an example.</w:t>
      </w:r>
    </w:p>
    <w:p>
      <w:pPr>
        <w:pStyle w:val="ListParagraph"/>
        <w:keepLines/>
        <w:numPr>
          <w:ilvl w:val="0"/>
          <w:numId w:val="2"/>
        </w:numPr>
        <w:spacing w:after="60" w:line="264"/>
        <w:ind w:left="720" w:hanging="360"/>
      </w:pPr>
      <w:r>
        <w:rPr>
          <w:sz w:val="22"/>
          <w:szCs w:val="22"/>
        </w:rPr>
        <w:t xml:space="preserve">Students will use a labeled map to determine which fields receive water first from a canal system.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D2.Geo.4.3-5 (C3 Framework)</w:t>
      </w:r>
      <w:r>
        <w:rPr>
          <w:sz w:val="22"/>
          <w:szCs w:val="22"/>
        </w:rPr>
        <w:t xml:space="preserve">: Explain how culture influences the way people modify and adapt to their environments.</w:t>
      </w:r>
    </w:p>
    <w:p>
      <w:pPr>
        <w:spacing w:after="100" w:line="264"/>
        <w:ind w:left="360"/>
      </w:pPr>
      <w:r>
        <w:rPr>
          <w:i/>
          <w:iCs/>
          <w:color w:val="5B6B70"/>
          <w:sz w:val="20"/>
          <w:szCs w:val="20"/>
        </w:rPr>
        <w:t xml:space="preserve">How this material addresses it: The guided map activity and closing writing task ask students to explain why Dry Mesa's settlers dug canals to adapt their dry environment for farming, directly addressing this standard's focus on culture shaping environmental adaptation.</w:t>
      </w:r>
    </w:p>
    <w:p>
      <w:pPr>
        <w:keepNext/>
        <w:spacing w:after="40" w:line="264"/>
      </w:pPr>
      <w:r>
        <w:rPr>
          <w:b/>
          <w:bCs/>
          <w:sz w:val="22"/>
          <w:szCs w:val="22"/>
        </w:rPr>
        <w:t xml:space="preserve">D2.Geo.5.3-5 (C3 Framework)</w:t>
      </w:r>
      <w:r>
        <w:rPr>
          <w:sz w:val="22"/>
          <w:szCs w:val="22"/>
        </w:rPr>
        <w:t xml:space="preserve">: Explain how the cultural and environmental characteristics of places change over time.</w:t>
      </w:r>
    </w:p>
    <w:p>
      <w:pPr>
        <w:spacing w:after="100" w:line="264"/>
        <w:ind w:left="360"/>
      </w:pPr>
      <w:r>
        <w:rPr>
          <w:i/>
          <w:iCs/>
          <w:color w:val="5B6B70"/>
          <w:sz w:val="20"/>
          <w:szCs w:val="20"/>
        </w:rPr>
        <w:t xml:space="preserve">How this material addresses it: The hook comparison of Dry Mesa before and after its canals were built asks students to explain how the town's characteristics changed over time, matching this standard exactly.</w:t>
      </w:r>
    </w:p>
    <w:p>
      <w:pPr>
        <w:pStyle w:val="Heading2"/>
        <w:keepNext/>
        <w:keepLines/>
      </w:pPr>
      <w:r>
        <w:rPr>
          <w:sz w:val="28"/>
          <w:szCs w:val="28"/>
        </w:rPr>
        <w:t xml:space="preserve">Vocabulary</w:t>
      </w:r>
    </w:p>
    <w:p>
      <w:pPr>
        <w:keepNext/>
        <w:spacing w:after="80" w:line="264"/>
      </w:pPr>
      <w:r>
        <w:rPr>
          <w:b/>
          <w:bCs/>
          <w:sz w:val="22"/>
          <w:szCs w:val="22"/>
        </w:rPr>
        <w:t xml:space="preserve">Canal</w:t>
      </w:r>
      <w:r>
        <w:rPr>
          <w:sz w:val="22"/>
          <w:szCs w:val="22"/>
        </w:rPr>
        <w:t xml:space="preserve">: A human-made channel that carries water across the land, often for many miles, to bring irrigation water from a river to farms.</w:t>
      </w:r>
    </w:p>
    <w:p>
      <w:pPr>
        <w:spacing w:after="80" w:line="264"/>
      </w:pPr>
      <w:r>
        <w:rPr>
          <w:b/>
          <w:bCs/>
          <w:sz w:val="22"/>
          <w:szCs w:val="22"/>
        </w:rPr>
        <w:t xml:space="preserve">Diversion</w:t>
      </w:r>
      <w:r>
        <w:rPr>
          <w:sz w:val="22"/>
          <w:szCs w:val="22"/>
        </w:rPr>
        <w:t xml:space="preserve">: Taking water out of a river or stream and sending it somewhere else, such as into a canal or pipeline, to be used by farms or cities.</w:t>
      </w:r>
    </w:p>
    <w:p>
      <w:pPr>
        <w:pStyle w:val="Heading2"/>
        <w:keepNext/>
        <w:keepLines/>
      </w:pPr>
      <w:r>
        <w:rPr>
          <w:sz w:val="28"/>
          <w:szCs w:val="28"/>
        </w:rPr>
        <w:t xml:space="preserve">Teacher overview</w:t>
      </w:r>
    </w:p>
    <w:p>
      <w:pPr>
        <w:spacing w:after="100" w:line="264"/>
      </w:pPr>
      <w:r>
        <w:rPr>
          <w:sz w:val="22"/>
          <w:szCs w:val="22"/>
        </w:rPr>
        <w:t xml:space="preserve">Dry Mesa (a fictional farming town used for this lesson) sits in a place that gets very little rain, so long ago the town could only support a few grazing animals and almost no crops. Settlers eventually dug a system of canals that carried water from a nearby river to the fields, and over time Dry Mesa changed from dry grazing land into a farming community. This lesson uses that change to teach two related social studies ideas at once: how people adapt their environment to meet a need, and how a place's characteristics can change significantly over time.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students two simple descriptions on chart paper: "Dry Mesa, before the canals" (dry, dusty land with a few grazing animals and almost no crops) and "Dry Mesa, after the canals" (green fields of crops next to a network of narrow channels). Ask: what do you think changed, and why?</w:t>
      </w:r>
    </w:p>
    <w:p>
      <w:pPr>
        <w:spacing w:after="100" w:line="264"/>
      </w:pPr>
      <w:r>
        <w:rPr>
          <w:b/>
          <w:bCs/>
          <w:sz w:val="22"/>
          <w:szCs w:val="22"/>
        </w:rPr>
        <w:t xml:space="preserve">Direct instruction (15 min):</w:t>
      </w:r>
      <w:r>
        <w:rPr>
          <w:sz w:val="22"/>
          <w:szCs w:val="22"/>
        </w:rPr>
        <w:t xml:space="preserve"> Explain that a canal is a human-made channel that carries water from one place to another, and that Dry Mesa's settlers built a main canal that takes a </w:t>
      </w:r>
      <w:r>
        <w:rPr>
          <w:b/>
          <w:bCs/>
          <w:sz w:val="22"/>
          <w:szCs w:val="22"/>
        </w:rPr>
        <w:t xml:space="preserve">diversion</w:t>
      </w:r>
      <w:r>
        <w:rPr>
          <w:sz w:val="22"/>
          <w:szCs w:val="22"/>
        </w:rPr>
        <w:t xml:space="preserve">, a planned turn-off point, from the nearby river. From that main canal, smaller channels branch out to carry water to individual fields. Explain that digging and maintaining these canals took the whole community working together, and that towns in dry regions around the world, including real farming communities in the American Southwest, have used similar canal systems for generations to turn dry land into farmland.</w:t>
      </w:r>
    </w:p>
    <w:p>
      <w:pPr>
        <w:spacing w:after="100" w:line="264"/>
      </w:pPr>
      <w:r>
        <w:rPr>
          <w:b/>
          <w:bCs/>
          <w:sz w:val="22"/>
          <w:szCs w:val="22"/>
        </w:rPr>
        <w:t xml:space="preserve">Guided practice (15 min):</w:t>
      </w:r>
      <w:r>
        <w:rPr>
          <w:sz w:val="22"/>
          <w:szCs w:val="22"/>
        </w:rPr>
        <w:t xml:space="preserve"> In small groups, students look at a simple labeled map of Dry Mesa showing the river, the main canal's diversion point, and three fields (Field A, closest to the diversion point; Field B, in the middle; and Field C, farthest away). Groups answer two questions together: which field's farmers would likely see water arrive first after the diversion gate opens, and which field's farmers might need to plan more carefully for dry stretches.</w:t>
      </w:r>
    </w:p>
    <w:p>
      <w:pPr>
        <w:spacing w:after="100" w:line="264"/>
      </w:pPr>
      <w:r>
        <w:rPr>
          <w:b/>
          <w:bCs/>
          <w:sz w:val="22"/>
          <w:szCs w:val="22"/>
        </w:rPr>
        <w:t xml:space="preserve">Independent practice (5 min):</w:t>
      </w:r>
      <w:r>
        <w:rPr>
          <w:sz w:val="22"/>
          <w:szCs w:val="22"/>
        </w:rPr>
        <w:t xml:space="preserve"> Each student writes two to three sentences explaining how the canal system changed Dry Mesa from a dry grazing area into a farming town, using the words </w:t>
      </w:r>
      <w:r>
        <w:rPr>
          <w:i/>
          <w:iCs/>
          <w:sz w:val="22"/>
          <w:szCs w:val="22"/>
        </w:rPr>
        <w:t xml:space="preserve">canal</w:t>
      </w:r>
      <w:r>
        <w:rPr>
          <w:sz w:val="22"/>
          <w:szCs w:val="22"/>
        </w:rPr>
        <w:t xml:space="preserve"> and </w:t>
      </w:r>
      <w:r>
        <w:rPr>
          <w:i/>
          <w:iCs/>
          <w:sz w:val="22"/>
          <w:szCs w:val="22"/>
        </w:rPr>
        <w:t xml:space="preserve">diversion</w:t>
      </w:r>
      <w:r>
        <w:rPr>
          <w:sz w:val="22"/>
          <w:szCs w:val="22"/>
        </w:rPr>
        <w:t xml:space="preserve"> at least once.</w:t>
      </w:r>
    </w:p>
    <w:p>
      <w:pPr>
        <w:spacing w:after="100" w:line="264"/>
      </w:pPr>
      <w:r>
        <w:rPr>
          <w:b/>
          <w:bCs/>
          <w:sz w:val="22"/>
          <w:szCs w:val="22"/>
        </w:rPr>
        <w:t xml:space="preserve">Closure / exit ticket (5 min):</w:t>
      </w:r>
      <w:r>
        <w:rPr>
          <w:sz w:val="22"/>
          <w:szCs w:val="22"/>
        </w:rPr>
        <w:t xml:space="preserve"> Students answer one question on an index card: "Name one way Dry Mesa's settlers adapted their dry environment so they could grow crops there." Collect and scan responses for the core idea (building canals to bring in river water)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guided-practice map with the water's path from the diversion point already drawn as a dotted line to Field A, so students can see the flow of water directly before reasoning about Fields B and C. Allow the independent practice to be completed as one full sentence instead of two to three sentences.</w:t>
      </w:r>
    </w:p>
    <w:p>
      <w:pPr>
        <w:pStyle w:val="Heading3"/>
        <w:keepNext/>
        <w:keepLines/>
      </w:pPr>
      <w:r>
        <w:rPr>
          <w:sz w:val="24"/>
          <w:szCs w:val="24"/>
        </w:rPr>
        <w:t xml:space="preserve">Extension (above grade level)</w:t>
      </w:r>
    </w:p>
    <w:p>
      <w:pPr>
        <w:spacing w:after="100" w:line="264"/>
      </w:pPr>
      <w:r>
        <w:rPr>
          <w:sz w:val="22"/>
          <w:szCs w:val="22"/>
        </w:rPr>
        <w:t xml:space="preserve">Ask students to sketch a fourth field, Field D, placed even farther from the diversion point than Field C, and to predict in writing what extra challenge Field D's farmers might face compared to Field A's farmers.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canal</w:t>
      </w:r>
      <w:r>
        <w:rPr>
          <w:sz w:val="22"/>
          <w:szCs w:val="22"/>
        </w:rPr>
        <w:t xml:space="preserve">, </w:t>
      </w:r>
      <w:r>
        <w:rPr>
          <w:i/>
          <w:iCs/>
          <w:sz w:val="22"/>
          <w:szCs w:val="22"/>
        </w:rPr>
        <w:t xml:space="preserve">diversion</w:t>
      </w:r>
      <w:r>
        <w:rPr>
          <w:sz w:val="22"/>
          <w:szCs w:val="22"/>
        </w:rPr>
        <w:t xml:space="preserve">, and </w:t>
      </w:r>
      <w:r>
        <w:rPr>
          <w:i/>
          <w:iCs/>
          <w:sz w:val="22"/>
          <w:szCs w:val="22"/>
        </w:rPr>
        <w:t xml:space="preserve">adapt</w:t>
      </w:r>
      <w:r>
        <w:rPr>
          <w:sz w:val="22"/>
          <w:szCs w:val="22"/>
        </w:rPr>
        <w:t xml:space="preserve"> with a simple diagram showing a river, a gate at the diversion point, and channels branching to the three fields. Allow the guided practice answers to be given orally or with the map and pointing, rather than in full written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Dry Mesa's Canals: A Grade 3 Lesson on Adapting to a Dry Place</w:t>
      </w:r>
    </w:p>
    <w:p>
      <w:pPr>
        <w:keepNext/>
        <w:spacing w:after="160"/>
      </w:pPr>
      <w:r>
        <w:rPr>
          <w:color w:val="5B6B70"/>
          <w:sz w:val="20"/>
          <w:szCs w:val="20"/>
        </w:rPr>
        <w:t xml:space="preserve">Lesson plan · Grade 3 · Social Studies &amp; Civics</w:t>
      </w:r>
    </w:p>
    <w:p>
      <w:pPr>
        <w:pStyle w:val="ListParagraph"/>
        <w:keepLines/>
        <w:numPr>
          <w:ilvl w:val="0"/>
          <w:numId w:val="3"/>
        </w:numPr>
        <w:spacing w:after="100" w:line="264"/>
        <w:ind w:left="720" w:hanging="360"/>
      </w:pPr>
      <w:r>
        <w:rPr>
          <w:b/>
          <w:bCs/>
          <w:sz w:val="22"/>
          <w:szCs w:val="22"/>
        </w:rPr>
        <w:t xml:space="preserve">Guided practice answer:</w:t>
      </w:r>
      <w:r>
        <w:rPr>
          <w:sz w:val="22"/>
          <w:szCs w:val="22"/>
        </w:rPr>
        <w:t xml:space="preserve"> Field A, being closest to the diversion point, would likely see water arrive first, since water travels from the river through the main canal and reaches the nearest branch first. Field C, farthest from the diversion point, would need the most careful planning for dry stretches, since water has the farthest distance to travel and the fields closer to the diversion point take their share first, which can leave less water by the time it reaches Field C.</w:t>
      </w:r>
    </w:p>
    <w:p>
      <w:pPr>
        <w:pStyle w:val="ListParagraph"/>
        <w:keepLines/>
        <w:numPr>
          <w:ilvl w:val="0"/>
          <w:numId w:val="3"/>
        </w:numPr>
        <w:spacing w:after="100" w:line="264"/>
        <w:ind w:left="720" w:hanging="360"/>
      </w:pPr>
      <w:r>
        <w:rPr>
          <w:b/>
          <w:bCs/>
          <w:sz w:val="22"/>
          <w:szCs w:val="22"/>
        </w:rPr>
        <w:t xml:space="preserve">Exit ticket answer:</w:t>
      </w:r>
      <w:r>
        <w:rPr>
          <w:sz w:val="22"/>
          <w:szCs w:val="22"/>
        </w:rPr>
        <w:t xml:space="preserve"> Any answer describing that Dry Mesa's settlers dug a canal system (with a diversion from the river) to carry water to their fields, allowing them to farm land that would otherwise have been too dry for crops.</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Dry Mesa's Canals: A Grade 3 Lesson on Adapting to a Dry Place</dc:title>
  <dc:subject>Lesson plan · Grade 3 · Social Studies &amp; Civics</dc:subject>
  <dc:creator>Water for Schools</dc:creator>
  <cp:keywords>Lesson plan, Grade 3, Social Studies &amp; Civics</cp:keywords>
  <dc:description>A 45-minute grade 3 social studies lesson where students explain how a fictional farming town's irrigation canals changed a dry area into farmland over time.</dc:description>
  <cp:lastModifiedBy>Water for Schools</cp:lastModifiedBy>
  <cp:revision>1</cp:revision>
  <dcterms:created xsi:type="dcterms:W3CDTF">2026-10-19T16:29:27.167Z</dcterms:created>
  <dcterms:modified xsi:type="dcterms:W3CDTF">2026-10-19T16:29:27.167Z</dcterms:modified>
</cp:coreProperties>
</file>

<file path=docProps/custom.xml><?xml version="1.0" encoding="utf-8"?>
<Properties xmlns="http://schemas.openxmlformats.org/officeDocument/2006/custom-properties" xmlns:vt="http://schemas.openxmlformats.org/officeDocument/2006/docPropsVTypes"/>
</file>