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Morning Water Chores in Old Wagonwheel: A History Game</w:t>
      </w:r>
    </w:p>
    <w:p>
      <w:pPr>
        <w:keepNext/>
        <w:spacing w:after="160"/>
      </w:pPr>
      <w:r>
        <w:rPr>
          <w:color w:val="5B6B70"/>
          <w:sz w:val="20"/>
          <w:szCs w:val="20"/>
        </w:rPr>
        <w:t xml:space="preserve">Classroom activity · Grade 3 · Social Studies &amp; Civics</w:t>
      </w:r>
    </w:p>
    <w:p>
      <w:pPr>
        <w:spacing w:after="100" w:line="264"/>
      </w:pPr>
      <w:r>
        <w:rPr>
          <w:i/>
          <w:iCs/>
          <w:color w:val="12333F"/>
          <w:sz w:val="22"/>
          <w:szCs w:val="22"/>
        </w:rPr>
        <w:t xml:space="preserve">Teams haul water tokens from a town pump to finish chore cards the slow way, then replay the same morning with taps, to feel how piped water changed daily life.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About 70 paper cups or beanbags to use as water tokens (about 10 per team)</w:t>
            </w:r>
          </w:p>
          <w:p>
            <w:pPr>
              <w:spacing w:after="0"/>
            </w:pPr>
            <w:r>
              <w:rPr>
                <w:sz w:val="20"/>
                <w:szCs w:val="20"/>
              </w:rPr>
              <w:t xml:space="preserve">• A cup or small basket to hold the tokens</w:t>
            </w:r>
          </w:p>
          <w:p>
            <w:pPr>
              <w:spacing w:after="0"/>
            </w:pPr>
            <w:r>
              <w:rPr>
                <w:sz w:val="20"/>
                <w:szCs w:val="20"/>
              </w:rPr>
              <w:t xml:space="preserve">• Chore cards (4 per team, plus one Water the Flowers card per team, made from index cards)</w:t>
            </w:r>
          </w:p>
          <w:p>
            <w:pPr>
              <w:spacing w:after="0"/>
            </w:pPr>
            <w:r>
              <w:rPr>
                <w:sz w:val="20"/>
                <w:szCs w:val="20"/>
              </w:rPr>
              <w:t xml:space="preserve">• A Town Pump sign and one Today tap card per team</w:t>
            </w:r>
          </w:p>
          <w:p>
            <w:pPr>
              <w:spacing w:after="0"/>
            </w:pPr>
            <w:r>
              <w:rPr>
                <w:sz w:val="20"/>
                <w:szCs w:val="20"/>
              </w:rPr>
              <w:t xml:space="preserve">• Printed tally sheet handout, one per team</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a morning of water chores before and after a town built pipes.</w:t>
      </w:r>
    </w:p>
    <w:p>
      <w:pPr>
        <w:pStyle w:val="ListParagraph"/>
        <w:keepLines/>
        <w:numPr>
          <w:ilvl w:val="0"/>
          <w:numId w:val="2"/>
        </w:numPr>
        <w:spacing w:after="60" w:line="264"/>
        <w:ind w:left="720" w:hanging="360"/>
      </w:pPr>
      <w:r>
        <w:rPr>
          <w:sz w:val="22"/>
          <w:szCs w:val="22"/>
        </w:rPr>
        <w:t xml:space="preserve">Students will explain why families long ago used less water than families today.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Playing the same chore morning twice, once hauling from a town pump and once with taps, has students explain how daily life in Wagonwheel changed as the place's water system changed over time.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chore, town pump, haul, pipes</w:t>
      </w:r>
    </w:p>
    <w:p>
      <w:pPr>
        <w:pStyle w:val="Heading2"/>
        <w:keepNext/>
        <w:keepLines/>
      </w:pPr>
      <w:r>
        <w:rPr>
          <w:sz w:val="28"/>
          <w:szCs w:val="28"/>
        </w:rPr>
        <w:t xml:space="preserve">Teacher overview</w:t>
      </w:r>
    </w:p>
    <w:p>
      <w:pPr>
        <w:spacing w:after="100" w:line="264"/>
      </w:pPr>
      <w:r>
        <w:rPr>
          <w:sz w:val="22"/>
          <w:szCs w:val="22"/>
        </w:rPr>
        <w:t xml:space="preserve">This is a whole-class movement game for teams of about four students, each team playing one family in the fictional town of Wagonwheel. The carry rule is what teaches the idea. In Round 1, set long ago, every drop of water for the morning's chores must be walked from the town pump one token at a time, while in Round 2 the same chores are filled from a tap card at the family's own table. The difference in time and steps between the two rounds is what shows students how building a water system changed daily life in the same town.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the Town Pump sign and the cup of water tokens in one corner of the room. Arrange desks into family tables of about four students, as far from the pump as the room allows. Give each family four chore cards labeled with the water each chore needs: Cooking, 2 tokens; Washing, 3 tokens; Garden, 2 tokens; Animals, 2 tokens.</w:t>
      </w:r>
    </w:p>
    <w:p>
      <w:pPr>
        <w:pStyle w:val="ListParagraph"/>
        <w:keepLines/>
        <w:numPr>
          <w:ilvl w:val="0"/>
          <w:numId w:val="3"/>
        </w:numPr>
        <w:spacing w:after="60" w:line="264"/>
        <w:ind w:left="720" w:hanging="360"/>
      </w:pPr>
      <w:r>
        <w:rPr>
          <w:sz w:val="22"/>
          <w:szCs w:val="22"/>
        </w:rPr>
        <w:t xml:space="preserve">Tell the class: this is Wagonwheel long ago. There are no pipes and no taps. All water comes from the one town pump, and someone has to carry it. Explain the carry rule: one student from a family walks to the pump, takes one token, and walks it back heel-to-toe, careful and slow. Walking fast means the bucket spilled, and the token goes back to the pump.</w:t>
      </w:r>
    </w:p>
    <w:p>
      <w:pPr>
        <w:pStyle w:val="ListParagraph"/>
        <w:keepLines/>
        <w:numPr>
          <w:ilvl w:val="0"/>
          <w:numId w:val="3"/>
        </w:numPr>
        <w:spacing w:after="60" w:line="264"/>
        <w:ind w:left="720" w:hanging="360"/>
      </w:pPr>
      <w:r>
        <w:rPr>
          <w:sz w:val="22"/>
          <w:szCs w:val="22"/>
        </w:rPr>
        <w:t xml:space="preserve">Start Round 1. Families send one carrier at a time, taking turns, until every chore card has its full set of tokens on it. Each family keeps a tally of the trips it made. When a family finishes all four cards, it sits down and records its trip count on the handout.</w:t>
      </w:r>
    </w:p>
    <w:p>
      <w:pPr>
        <w:pStyle w:val="ListParagraph"/>
        <w:keepLines/>
        <w:numPr>
          <w:ilvl w:val="0"/>
          <w:numId w:val="3"/>
        </w:numPr>
        <w:spacing w:after="60" w:line="264"/>
        <w:ind w:left="720" w:hanging="360"/>
      </w:pPr>
      <w:r>
        <w:rPr>
          <w:sz w:val="22"/>
          <w:szCs w:val="22"/>
        </w:rPr>
        <w:t xml:space="preserve">When every family is seated, collect the tokens back and ask families to report their tally. Write the trip counts on the board.</w:t>
      </w:r>
    </w:p>
    <w:p>
      <w:pPr>
        <w:pStyle w:val="ListParagraph"/>
        <w:keepLines/>
        <w:numPr>
          <w:ilvl w:val="0"/>
          <w:numId w:val="3"/>
        </w:numPr>
        <w:spacing w:after="60" w:line="264"/>
        <w:ind w:left="720" w:hanging="360"/>
      </w:pPr>
      <w:r>
        <w:rPr>
          <w:sz w:val="22"/>
          <w:szCs w:val="22"/>
        </w:rPr>
        <w:t xml:space="preserve">Announce that years have passed. Wagonwheel built a water tower and laid pipes to every house. Place a Today tap card on each family table. In Round 2, a family fills a chore card by laying the tap card on it while one student counts out that chore's tokens from a cup the teacher brings to each table. Families make no trips at all.</w:t>
      </w:r>
    </w:p>
    <w:p>
      <w:pPr>
        <w:pStyle w:val="ListParagraph"/>
        <w:keepLines/>
        <w:numPr>
          <w:ilvl w:val="0"/>
          <w:numId w:val="3"/>
        </w:numPr>
        <w:spacing w:after="60" w:line="264"/>
        <w:ind w:left="720" w:hanging="360"/>
      </w:pPr>
      <w:r>
        <w:rPr>
          <w:sz w:val="22"/>
          <w:szCs w:val="22"/>
        </w:rPr>
        <w:t xml:space="preserve">Run Round 2. It will end quickly, which is the contrast the debrief depends on. Record the Round 2 trip counts, which will be zero, next to Round 1's counts on the board.</w:t>
      </w:r>
    </w:p>
    <w:p>
      <w:pPr>
        <w:pStyle w:val="ListParagraph"/>
        <w:keepLines/>
        <w:numPr>
          <w:ilvl w:val="0"/>
          <w:numId w:val="3"/>
        </w:numPr>
        <w:spacing w:after="60" w:line="264"/>
        <w:ind w:left="720" w:hanging="360"/>
      </w:pPr>
      <w:r>
        <w:rPr>
          <w:sz w:val="22"/>
          <w:szCs w:val="22"/>
        </w:rPr>
        <w:t xml:space="preserve">Offer each family one extra card, Water the Flowers, 2 tokens. Note aloud that the same extra card would have cost two more trips in Round 1, while in Round 2 it costs no trips at all. Let families choose, then tally how many said yes.</w:t>
      </w:r>
    </w:p>
    <w:p>
      <w:pPr>
        <w:pStyle w:val="ListParagraph"/>
        <w:keepLines/>
        <w:numPr>
          <w:ilvl w:val="0"/>
          <w:numId w:val="3"/>
        </w:numPr>
        <w:spacing w:after="60" w:line="264"/>
        <w:ind w:left="720" w:hanging="360"/>
      </w:pPr>
      <w:r>
        <w:rPr>
          <w:sz w:val="22"/>
          <w:szCs w:val="22"/>
        </w:rPr>
        <w:t xml:space="preserve">End the game after the extra-card choice. Gather the class facing the board's two columns of numbers, and run the debrief using the handout questions, which cover which round took more work, which chore card cost the most trips, and what changed in Wagonwheel between the rounds. Close by naming the idea directly: when the town's water system changed, daily life in the same town changed with it.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a student who needs movement breaks with a tally-keeper role, and put a picture of each chore on its card so no reading is needed to play. Post the carry rule as a two-picture sign: walking feet, spilled bucket.</w:t>
      </w:r>
    </w:p>
    <w:p>
      <w:pPr>
        <w:pStyle w:val="Heading3"/>
        <w:keepNext/>
        <w:keepLines/>
      </w:pPr>
      <w:r>
        <w:rPr>
          <w:sz w:val="24"/>
          <w:szCs w:val="24"/>
        </w:rPr>
        <w:t xml:space="preserve">Extension</w:t>
      </w:r>
    </w:p>
    <w:p>
      <w:pPr>
        <w:spacing w:after="100" w:line="264"/>
      </w:pPr>
      <w:r>
        <w:rPr>
          <w:sz w:val="22"/>
          <w:szCs w:val="22"/>
        </w:rPr>
        <w:t xml:space="preserve">Have students redesign the chore cards for a real morning at their own home today, decide which uses they would keep if they had to haul every token, and defend the cuts in one sentence each.</w:t>
      </w:r>
    </w:p>
    <w:p>
      <w:pPr>
        <w:pStyle w:val="Heading3"/>
        <w:keepNext/>
        <w:keepLines/>
      </w:pPr>
      <w:r>
        <w:rPr>
          <w:sz w:val="24"/>
          <w:szCs w:val="24"/>
        </w:rPr>
        <w:t xml:space="preserve">ELL supports</w:t>
      </w:r>
    </w:p>
    <w:p>
      <w:pPr>
        <w:spacing w:after="100" w:line="264"/>
      </w:pPr>
      <w:r>
        <w:rPr>
          <w:sz w:val="22"/>
          <w:szCs w:val="22"/>
        </w:rPr>
        <w:t xml:space="preserve">Teach the words "chore," "pump," "haul," and "tap" with gestures before play, and demonstrate one full carry trip yourself. During the debrief, offer the frame "Round ___ was harder because ___" and accept answers supported by pointing at the board's tallies.</w:t>
      </w:r>
    </w:p>
    <w:p>
      <w:pPr>
        <w:pStyle w:val="Heading2"/>
        <w:keepNext/>
        <w:keepLines/>
      </w:pPr>
      <w:r>
        <w:rPr>
          <w:sz w:val="28"/>
          <w:szCs w:val="28"/>
        </w:rPr>
        <w:t xml:space="preserve">Extensions</w:t>
      </w:r>
    </w:p>
    <w:p>
      <w:pPr>
        <w:spacing w:after="100" w:line="264"/>
      </w:pPr>
      <w:r>
        <w:rPr>
          <w:sz w:val="22"/>
          <w:szCs w:val="22"/>
        </w:rPr>
        <w:t xml:space="preserve">Show the class a photograph of a real historic town pump or well from any local-history source your school has, and ask students to find details in the photo that match what they noticed while hauling tokens in Round 1, such as worn paths, big buckets, or the pump's place at the center of town.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Morning Water Chores in Old Wagonwheel: A History Game</w:t>
      </w:r>
    </w:p>
    <w:p>
      <w:pPr>
        <w:keepNext/>
        <w:spacing w:after="160"/>
      </w:pPr>
      <w:r>
        <w:rPr>
          <w:color w:val="5B6B70"/>
          <w:sz w:val="22"/>
          <w:szCs w:val="22"/>
        </w:rPr>
        <w:t xml:space="preserve">Grade 3 · Social Studies &amp; Civics</w:t>
      </w:r>
    </w:p>
    <w:p>
      <w:pPr>
        <w:pStyle w:val="Heading2"/>
        <w:keepNext/>
        <w:keepLines/>
      </w:pPr>
      <w:r>
        <w:rPr>
          <w:sz w:val="30"/>
          <w:szCs w:val="30"/>
        </w:rPr>
        <w:t xml:space="preserve">Student Handout</w:t>
      </w:r>
    </w:p>
    <w:p>
      <w:pPr>
        <w:keepNext/>
        <w:keepLines/>
        <w:spacing w:after="120" w:line="276"/>
      </w:pPr>
      <w:r>
        <w:rPr>
          <w:b/>
          <w:bCs/>
          <w:sz w:val="24"/>
          <w:szCs w:val="24"/>
        </w:rPr>
        <w:t xml:space="preserve">Wagonwheel family tally sheet</w:t>
      </w:r>
    </w:p>
    <w:p>
      <w:pPr>
        <w:spacing w:after="120" w:line="276"/>
      </w:pPr>
      <w:r>
        <w:rPr>
          <w:sz w:val="24"/>
          <w:szCs w:val="24"/>
        </w:rPr>
        <w:t xml:space="preserve">Round 1 trips to the pump: ___ Round 2 trips: ___ Extra card taken? ___</w:t>
      </w:r>
    </w:p>
    <w:p>
      <w:pPr>
        <w:keepNext/>
        <w:keepLines/>
        <w:spacing w:after="120" w:line="276"/>
      </w:pPr>
      <w:r>
        <w:rPr>
          <w:sz w:val="24"/>
          <w:szCs w:val="24"/>
        </w:rPr>
        <w:t xml:space="preserve">Answer together as a family after the game.</w:t>
      </w:r>
    </w:p>
    <w:p>
      <w:pPr>
        <w:pStyle w:val="ListParagraph"/>
        <w:keepNext/>
        <w:keepLines/>
        <w:numPr>
          <w:ilvl w:val="0"/>
          <w:numId w:val="4"/>
        </w:numPr>
        <w:spacing w:after="100" w:line="276"/>
        <w:ind w:left="720" w:hanging="520"/>
      </w:pPr>
      <w:r>
        <w:rPr>
          <w:sz w:val="24"/>
          <w:szCs w:val="24"/>
        </w:rPr>
        <w:t xml:space="preserve">Which round took more time and work, and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In Round 1, which chore card cost the most trips, and why might a family save it for last?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changed in Wagonwheel between Round 1 and Round 2, and what did that change mean for a family's morning?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Morning Water Chores in Old Wagonwheel: A History Game</w:t>
      </w:r>
    </w:p>
    <w:p>
      <w:pPr>
        <w:keepNext/>
        <w:spacing w:after="160"/>
      </w:pPr>
      <w:r>
        <w:rPr>
          <w:color w:val="5B6B70"/>
          <w:sz w:val="20"/>
          <w:szCs w:val="20"/>
        </w:rPr>
        <w:t xml:space="preserve">Classroom activity · Grade 3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Round 1, because every single token had to be walked from the town pump one at a time, while Round 2 filled the same chores at the table with no trips.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Washing card, because it needs the most tokens, 3, so it costs the most trips. A family could clear the cheaper cards first and leave the biggest hauling job for last.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town built a water tower and pipes to every house, so water came to the family instead of the family walking to the water. Mornings stopped being organized around hauling, and families said yes to extra water uses, like the flowers, that they would have skipped before.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Morning Water Chores in Old Wagonwheel: A History Game</dc:title>
  <dc:subject>Classroom activity · Grade 3 · Social Studies &amp; Civics</dc:subject>
  <dc:creator>Water for Schools</dc:creator>
  <cp:keywords>Classroom activity, Grade 3, Social Studies &amp; Civics</cp:keywords>
  <dc:description>Teams haul water tokens from a town pump to finish chore cards the slow way, then replay the same morning with taps, to feel how piped water changed daily life.</dc:description>
  <cp:lastModifiedBy>Water for Schools</cp:lastModifiedBy>
  <cp:revision>1</cp:revision>
  <dcterms:created xsi:type="dcterms:W3CDTF">2026-10-19T16:29:27.417Z</dcterms:created>
  <dcterms:modified xsi:type="dcterms:W3CDTF">2026-10-19T16:29:27.417Z</dcterms:modified>
</cp:coreProperties>
</file>

<file path=docProps/custom.xml><?xml version="1.0" encoding="utf-8"?>
<Properties xmlns="http://schemas.openxmlformats.org/officeDocument/2006/custom-properties" xmlns:vt="http://schemas.openxmlformats.org/officeDocument/2006/docPropsVTypes"/>
</file>