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Osier Bend Lives With Its River: A Grade 4 Flood Lesson</w:t>
      </w:r>
    </w:p>
    <w:p>
      <w:pPr>
        <w:keepNext/>
        <w:spacing w:after="160"/>
      </w:pPr>
      <w:r>
        <w:rPr>
          <w:color w:val="5B6B70"/>
          <w:sz w:val="20"/>
          <w:szCs w:val="20"/>
        </w:rPr>
        <w:t xml:space="preserve">Lesson plan · Grade 4 · Social Studies &amp; Civics</w:t>
      </w:r>
    </w:p>
    <w:p>
      <w:pPr>
        <w:spacing w:after="100" w:line="264"/>
      </w:pPr>
      <w:r>
        <w:rPr>
          <w:i/>
          <w:iCs/>
          <w:color w:val="12333F"/>
          <w:sz w:val="22"/>
          <w:szCs w:val="22"/>
        </w:rPr>
        <w:t xml:space="preserve">A 50-minute grade 4 lesson where student planning boards decide how the fictional river town of Osier Bend builds, using levees, raised houses, and floodable parks.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decision cards, one set per group</w:t>
            </w:r>
          </w:p>
          <w:p>
            <w:pPr>
              <w:spacing w:after="0"/>
            </w:pPr>
            <w:r>
              <w:rPr>
                <w:sz w:val="20"/>
                <w:szCs w:val="20"/>
              </w:rPr>
              <w:t xml:space="preserve">• Chart paper and markers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a town's flood responses into changes to the place and changes to how people live.</w:t>
      </w:r>
    </w:p>
    <w:p>
      <w:pPr>
        <w:pStyle w:val="ListParagraph"/>
        <w:keepLines/>
        <w:numPr>
          <w:ilvl w:val="0"/>
          <w:numId w:val="2"/>
        </w:numPr>
        <w:spacing w:after="60" w:line="264"/>
        <w:ind w:left="720" w:hanging="360"/>
      </w:pPr>
      <w:r>
        <w:rPr>
          <w:sz w:val="22"/>
          <w:szCs w:val="22"/>
        </w:rPr>
        <w:t xml:space="preserve">Students will choose a use for riverside land and defend the choice with a flood-based reason.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The planning-board task asks groups to choose levees, raised buildings, and floodable parkland, explaining how the town modifies its place and adapts its habits to a rising river, which is this standard's focus.</w:t>
      </w:r>
    </w:p>
    <w:p>
      <w:pPr>
        <w:pStyle w:val="Heading2"/>
        <w:keepNext/>
        <w:keepLines/>
      </w:pPr>
      <w:r>
        <w:rPr>
          <w:sz w:val="28"/>
          <w:szCs w:val="28"/>
        </w:rPr>
        <w:t xml:space="preserve">Vocabulary</w:t>
      </w:r>
    </w:p>
    <w:p>
      <w:pPr>
        <w:keepNext/>
        <w:spacing w:after="80" w:line="264"/>
      </w:pPr>
      <w:r>
        <w:rPr>
          <w:b/>
          <w:bCs/>
          <w:sz w:val="22"/>
          <w:szCs w:val="22"/>
        </w:rPr>
        <w:t xml:space="preserve">Levee</w:t>
      </w:r>
      <w:r>
        <w:rPr>
          <w:sz w:val="22"/>
          <w:szCs w:val="22"/>
        </w:rPr>
        <w:t xml:space="preserve">: A long earthen wall built along a river to keep floodwater out of the nearby land. Levees protect many towns, but they can fail if water rises too high.</w:t>
      </w:r>
    </w:p>
    <w:p>
      <w:pPr>
        <w:spacing w:after="100" w:line="264"/>
      </w:pPr>
      <w:r>
        <w:rPr>
          <w:b/>
          <w:bCs/>
          <w:sz w:val="22"/>
          <w:szCs w:val="22"/>
        </w:rPr>
        <w:t xml:space="preserve">Also: </w:t>
      </w:r>
      <w:r>
        <w:rPr>
          <w:sz w:val="22"/>
          <w:szCs w:val="22"/>
        </w:rPr>
        <w:t xml:space="preserve">adapt, modify, flood plain</w:t>
      </w:r>
    </w:p>
    <w:p>
      <w:pPr>
        <w:pStyle w:val="Heading2"/>
        <w:keepNext/>
        <w:keepLines/>
      </w:pPr>
      <w:r>
        <w:rPr>
          <w:sz w:val="28"/>
          <w:szCs w:val="28"/>
        </w:rPr>
        <w:t xml:space="preserve">Teacher overview</w:t>
      </w:r>
    </w:p>
    <w:p>
      <w:pPr>
        <w:spacing w:after="100" w:line="264"/>
      </w:pPr>
      <w:r>
        <w:rPr>
          <w:sz w:val="22"/>
          <w:szCs w:val="22"/>
        </w:rPr>
        <w:t xml:space="preserve">Osier Bend is a fictional town invented for this lesson, built on the inside curve of a river that rises most springs. Instead of treating floods as a surprise, the town has folded them into its plans: some choices change the place itself, and others change how people live on it. Students act as the town planning board, make three building decisions, and learn to tell the two kinds of responses apart. Prepare the three decision cards in advance and keep the hook drawing on the board through the whole period, because groups will point to it while defending their choices.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Draw a curving river with a small town beside it. Shade the low ground along the bank. Ask: "This river climbs into the streets almost every spring. What could the town do about that?" List student ideas on the board, accepting everything from walls to moving away.</w:t>
      </w:r>
    </w:p>
    <w:p>
      <w:pPr>
        <w:spacing w:after="100" w:line="264"/>
      </w:pPr>
      <w:r>
        <w:rPr>
          <w:b/>
          <w:bCs/>
          <w:sz w:val="22"/>
          <w:szCs w:val="22"/>
        </w:rPr>
        <w:t xml:space="preserve">Direct instruction (15 min):</w:t>
      </w:r>
      <w:r>
        <w:rPr>
          <w:sz w:val="22"/>
          <w:szCs w:val="22"/>
        </w:rPr>
        <w:t xml:space="preserve"> Teach the two key words with examples. To </w:t>
      </w:r>
      <w:r>
        <w:rPr>
          <w:b/>
          <w:bCs/>
          <w:sz w:val="22"/>
          <w:szCs w:val="22"/>
        </w:rPr>
        <w:t xml:space="preserve">modify</w:t>
      </w:r>
      <w:r>
        <w:rPr>
          <w:sz w:val="22"/>
          <w:szCs w:val="22"/>
        </w:rPr>
        <w:t xml:space="preserve"> a place is to change the place itself: Osier Bend built an earthen </w:t>
      </w:r>
      <w:r>
        <w:rPr>
          <w:b/>
          <w:bCs/>
          <w:sz w:val="22"/>
          <w:szCs w:val="22"/>
        </w:rPr>
        <w:t xml:space="preserve">levee</w:t>
      </w:r>
      <w:r>
        <w:rPr>
          <w:sz w:val="22"/>
          <w:szCs w:val="22"/>
        </w:rPr>
        <w:t xml:space="preserve">, a long ridge of packed soil along Front Street, to hold the river back. To </w:t>
      </w:r>
      <w:r>
        <w:rPr>
          <w:b/>
          <w:bCs/>
          <w:sz w:val="22"/>
          <w:szCs w:val="22"/>
        </w:rPr>
        <w:t xml:space="preserve">adapt</w:t>
      </w:r>
      <w:r>
        <w:rPr>
          <w:sz w:val="22"/>
          <w:szCs w:val="22"/>
        </w:rPr>
        <w:t xml:space="preserve"> is to change how people live: houses near the bank stand on tall posts, the bridge has painted height markers so everyone can read the river, the town runs a flood drill each March, and the lowest land, the </w:t>
      </w:r>
      <w:r>
        <w:rPr>
          <w:b/>
          <w:bCs/>
          <w:sz w:val="22"/>
          <w:szCs w:val="22"/>
        </w:rPr>
        <w:t xml:space="preserve">flood plain</w:t>
      </w:r>
      <w:r>
        <w:rPr>
          <w:sz w:val="22"/>
          <w:szCs w:val="22"/>
        </w:rPr>
        <w:t xml:space="preserve">, is kept as ball fields and gardens that can flood without ruin. Sort the hook ideas from the board into the two columns with the class.</w:t>
      </w:r>
    </w:p>
    <w:p>
      <w:pPr>
        <w:spacing w:after="100" w:line="264"/>
      </w:pPr>
      <w:r>
        <w:rPr>
          <w:b/>
          <w:bCs/>
          <w:sz w:val="22"/>
          <w:szCs w:val="22"/>
        </w:rPr>
        <w:t xml:space="preserve">Planning board task (20 min):</w:t>
      </w:r>
      <w:r>
        <w:rPr>
          <w:sz w:val="22"/>
          <w:szCs w:val="22"/>
        </w:rPr>
        <w:t xml:space="preserve"> Groups of four act as the Osier Bend planning board and work through three decision cards. Card one: the town needs a new fire station; should it sit on the riverfront lot or on the hill six blocks up? Card two: the empty lot beside the levee is available; should it become houses, a parking lot, or a park? Card three: invent one more way the town could live with the river. Groups write each choice on chart paper with a one-sentence reason. As groups work, ask each one the formative question: "Is this idea changing the place, or changing how people live?" A group that can classify its own idea has the lesson's core distinction; pause and reteach with the levee and the flood drill examples if a group cannot.</w:t>
      </w:r>
    </w:p>
    <w:p>
      <w:pPr>
        <w:spacing w:after="100" w:line="264"/>
      </w:pPr>
      <w:r>
        <w:rPr>
          <w:b/>
          <w:bCs/>
          <w:sz w:val="22"/>
          <w:szCs w:val="22"/>
        </w:rPr>
        <w:t xml:space="preserve">Sharing (5 min):</w:t>
      </w:r>
      <w:r>
        <w:rPr>
          <w:sz w:val="22"/>
          <w:szCs w:val="22"/>
        </w:rPr>
        <w:t xml:space="preserve"> Each group reads aloud the decision its members argued about most, along with the reason it settled on. Note on the board whether each shared idea modifies the place or adapts to it.</w:t>
      </w:r>
    </w:p>
    <w:p>
      <w:pPr>
        <w:spacing w:after="100" w:line="264"/>
      </w:pPr>
      <w:r>
        <w:rPr>
          <w:b/>
          <w:bCs/>
          <w:sz w:val="22"/>
          <w:szCs w:val="22"/>
        </w:rPr>
        <w:t xml:space="preserve">Closure and exit ticket (5 min):</w:t>
      </w:r>
      <w:r>
        <w:rPr>
          <w:sz w:val="22"/>
          <w:szCs w:val="22"/>
        </w:rPr>
        <w:t xml:space="preserve"> Each student writes on an index card one way Osier Bend modified its place and one way its people adapted. Collect the cards as the check on the first objective.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groups a two-column sorting mat labeled "Change the place" and "Change how we live" with the five Osier Bend examples on pre-printed slips to sort first, so the vocabulary is settled before the decision cards. Offer a reason frame: "We chose ___ because when the river rises, ___."</w:t>
      </w:r>
    </w:p>
    <w:p>
      <w:pPr>
        <w:pStyle w:val="Heading3"/>
        <w:keepNext/>
        <w:keepLines/>
      </w:pPr>
      <w:r>
        <w:rPr>
          <w:sz w:val="24"/>
          <w:szCs w:val="24"/>
        </w:rPr>
        <w:t xml:space="preserve">Extension (above grade level)</w:t>
      </w:r>
    </w:p>
    <w:p>
      <w:pPr>
        <w:spacing w:after="100" w:line="264"/>
      </w:pPr>
      <w:r>
        <w:rPr>
          <w:sz w:val="22"/>
          <w:szCs w:val="22"/>
        </w:rPr>
        <w:t xml:space="preserve">Add a budget wrinkle to card three: suppose the town can afford only one new idea this year. Ask the group to rank its invented idea against raising two more houses on posts and to defend the ranking in two sentences.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levee</w:t>
      </w:r>
      <w:r>
        <w:rPr>
          <w:sz w:val="22"/>
          <w:szCs w:val="22"/>
        </w:rPr>
        <w:t xml:space="preserve">, </w:t>
      </w:r>
      <w:r>
        <w:rPr>
          <w:i/>
          <w:iCs/>
          <w:sz w:val="22"/>
          <w:szCs w:val="22"/>
        </w:rPr>
        <w:t xml:space="preserve">flood plain</w:t>
      </w:r>
      <w:r>
        <w:rPr>
          <w:sz w:val="22"/>
          <w:szCs w:val="22"/>
        </w:rPr>
        <w:t xml:space="preserve">, </w:t>
      </w:r>
      <w:r>
        <w:rPr>
          <w:i/>
          <w:iCs/>
          <w:sz w:val="22"/>
          <w:szCs w:val="22"/>
        </w:rPr>
        <w:t xml:space="preserve">modify</w:t>
      </w:r>
      <w:r>
        <w:rPr>
          <w:sz w:val="22"/>
          <w:szCs w:val="22"/>
        </w:rPr>
        <w:t xml:space="preserve">, and </w:t>
      </w:r>
      <w:r>
        <w:rPr>
          <w:i/>
          <w:iCs/>
          <w:sz w:val="22"/>
          <w:szCs w:val="22"/>
        </w:rPr>
        <w:t xml:space="preserve">adapt</w:t>
      </w:r>
      <w:r>
        <w:rPr>
          <w:sz w:val="22"/>
          <w:szCs w:val="22"/>
        </w:rPr>
        <w:t xml:space="preserve"> with a single cross-section sketch: river, levee ridge, ball fields, houses on posts, hill. Let students point to the sketch while giving reasons, and accept spoken reasons recorded by a partner on the chart paper.</w:t>
      </w:r>
    </w:p>
    <w:p>
      <w:pPr>
        <w:pStyle w:val="Heading2"/>
        <w:keepNext/>
        <w:keepLines/>
      </w:pPr>
      <w:r>
        <w:rPr>
          <w:sz w:val="28"/>
          <w:szCs w:val="28"/>
        </w:rPr>
        <w:t xml:space="preserve">Extensions</w:t>
      </w:r>
    </w:p>
    <w:p>
      <w:pPr>
        <w:spacing w:after="100" w:line="264"/>
      </w:pPr>
      <w:r>
        <w:rPr>
          <w:sz w:val="22"/>
          <w:szCs w:val="22"/>
        </w:rPr>
        <w:t xml:space="preserve">Have students fold a sheet into four panels and draw Osier Bend in all four seasons, showing the ball fields dry in summer and underwater in spring with the levee holding. Ask for a one-sentence caption on the spring panel explaining why the town put fields, not houses, on that ground.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Osier Bend Lives With Its River: A Grade 4 Flood Lesson</w:t>
      </w:r>
    </w:p>
    <w:p>
      <w:pPr>
        <w:keepNext/>
        <w:spacing w:after="160"/>
      </w:pPr>
      <w:r>
        <w:rPr>
          <w:color w:val="5B6B70"/>
          <w:sz w:val="20"/>
          <w:szCs w:val="20"/>
        </w:rPr>
        <w:t xml:space="preserve">Lesson plan · Grade 4 · Social Studies &amp; Civics</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Strong planning boards put the fire station on the hill, because emergency buildings must keep working during a flood, and they choose the park for the lot beside the levee, because a park can flood without ruining homes or trapping cars. Any invented third idea earns credit if it is workable and the group can say whether it modifies the place or adapts to it.</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For the formative question, a correct classification names the levee, a floodwall, or channel work as modifying the place, and raised houses, drills, bridge markers, or parkland as adapting how people live.</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Exit ticket responses will vary. A complete card pairs one modification, most often the levee, with one adaptation, such as houses on posts, the March flood drill, painted river markers, or keeping the flood plain as ball fields.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Osier Bend Lives With Its River: A Grade 4 Flood Lesson</dc:title>
  <dc:subject>Lesson plan · Grade 4 · Social Studies &amp; Civics</dc:subject>
  <dc:creator>Water for Schools</dc:creator>
  <cp:keywords>Lesson plan, Grade 4, Social Studies &amp; Civics</cp:keywords>
  <dc:description>A 50-minute grade 4 lesson where student planning boards decide how the fictional river town of Osier Bend builds, using levees, raised houses, and floodable parks.</dc:description>
  <cp:lastModifiedBy>Water for Schools</cp:lastModifiedBy>
  <cp:revision>1</cp:revision>
  <dcterms:created xsi:type="dcterms:W3CDTF">2026-10-19T16:29:27.631Z</dcterms:created>
  <dcterms:modified xsi:type="dcterms:W3CDTF">2026-10-19T16:29:27.631Z</dcterms:modified>
</cp:coreProperties>
</file>

<file path=docProps/custom.xml><?xml version="1.0" encoding="utf-8"?>
<Properties xmlns="http://schemas.openxmlformats.org/officeDocument/2006/custom-properties" xmlns:vt="http://schemas.openxmlformats.org/officeDocument/2006/docPropsVTypes"/>
</file>