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the Dam Changed Tanglewood: A Grade 4 River Valley Lesson</w:t>
      </w:r>
    </w:p>
    <w:p>
      <w:pPr>
        <w:keepNext/>
        <w:spacing w:after="160"/>
      </w:pPr>
      <w:r>
        <w:rPr>
          <w:color w:val="5B6B70"/>
          <w:sz w:val="20"/>
          <w:szCs w:val="20"/>
        </w:rPr>
        <w:t xml:space="preserve">Lesson plan · Grade 4 · Social Studies &amp; Civics</w:t>
      </w:r>
    </w:p>
    <w:p>
      <w:pPr>
        <w:spacing w:after="100" w:line="264"/>
      </w:pPr>
      <w:r>
        <w:rPr>
          <w:i/>
          <w:iCs/>
          <w:color w:val="12333F"/>
          <w:sz w:val="22"/>
          <w:szCs w:val="22"/>
        </w:rPr>
        <w:t xml:space="preserve">A 45-minute grade 4 social studies lesson where students compare a fictional river valley before and after a dam and reservoir were built.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for the before-and-after chart</w:t>
            </w:r>
          </w:p>
          <w:p>
            <w:pPr>
              <w:spacing w:after="0"/>
            </w:pPr>
            <w:r>
              <w:rPr>
                <w:sz w:val="20"/>
                <w:szCs w:val="20"/>
              </w:rPr>
              <w:t xml:space="preserve">• Printed or drawn map of the Verdin River valley</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building a dam and reservoir changed the Tanglewood valley over time.</w:t>
      </w:r>
    </w:p>
    <w:p>
      <w:pPr>
        <w:pStyle w:val="ListParagraph"/>
        <w:keepLines/>
        <w:numPr>
          <w:ilvl w:val="0"/>
          <w:numId w:val="2"/>
        </w:numPr>
        <w:spacing w:after="60" w:line="264"/>
        <w:ind w:left="720" w:hanging="360"/>
      </w:pPr>
      <w:r>
        <w:rPr>
          <w:sz w:val="22"/>
          <w:szCs w:val="22"/>
        </w:rPr>
        <w:t xml:space="preserve">Students will describe one benefit and one trade-off that came with the dam.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D2.Geo.5.3-5 (C3 Framework)</w:t>
      </w:r>
      <w:r>
        <w:rPr>
          <w:sz w:val="22"/>
          <w:szCs w:val="22"/>
        </w:rPr>
        <w:t xml:space="preserve">: Explain how the cultural and environmental characteristics of places change over time.</w:t>
      </w:r>
    </w:p>
    <w:p>
      <w:pPr>
        <w:spacing w:after="100" w:line="264"/>
        <w:ind w:left="360"/>
      </w:pPr>
      <w:r>
        <w:rPr>
          <w:i/>
          <w:iCs/>
          <w:color w:val="5B6B70"/>
          <w:sz w:val="20"/>
          <w:szCs w:val="20"/>
        </w:rPr>
        <w:t xml:space="preserve">How this material addresses it: The before-and-after comparison and the closing writing task ask students to explain how Tanglewood's environmental and cultural characteristics changed after the dam was built, which is exactly what this standard names.</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pStyle w:val="Heading2"/>
        <w:keepNext/>
        <w:keepLines/>
      </w:pPr>
      <w:r>
        <w:rPr>
          <w:sz w:val="28"/>
          <w:szCs w:val="28"/>
        </w:rPr>
        <w:t xml:space="preserve">Teacher overview</w:t>
      </w:r>
    </w:p>
    <w:p>
      <w:pPr>
        <w:spacing w:after="100" w:line="264"/>
      </w:pPr>
      <w:r>
        <w:rPr>
          <w:sz w:val="22"/>
          <w:szCs w:val="22"/>
        </w:rPr>
        <w:t xml:space="preserve">Tanglewood is a fictional town in a river valley used for this lesson. Long ago the town sat beside the Verdin River, where farmers grew crops on the flat land near the water and the river sometimes flooded their fields in spring. Later the state built a dam across the river above the town, which held the water back and formed a large reservoir behind it. This lesson uses that change to teach a core social studies idea: the way a place looks and works can change a great deal over time when people decide to modify their environment.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On chart paper, show two short descriptions of the town of Tanglewood. The first reads, "Tanglewood before the dam: a river that sometimes flooded in spring, farm fields near the water, no lake." The second reads, "Tanglewood after the dam: a steady river, a large reservoir, and electricity from moving water." Ask students what they think the dam changed in the town, and write their ideas on the board.</w:t>
      </w:r>
    </w:p>
    <w:p>
      <w:pPr>
        <w:spacing w:after="100" w:line="264"/>
      </w:pPr>
      <w:r>
        <w:rPr>
          <w:b/>
          <w:bCs/>
          <w:sz w:val="22"/>
          <w:szCs w:val="22"/>
        </w:rPr>
        <w:t xml:space="preserve">Direct instruction (15 min):</w:t>
      </w:r>
      <w:r>
        <w:rPr>
          <w:sz w:val="22"/>
          <w:szCs w:val="22"/>
        </w:rPr>
        <w:t xml:space="preserve"> Explain the three vocabulary words with the map. A </w:t>
      </w:r>
      <w:r>
        <w:rPr>
          <w:b/>
          <w:bCs/>
          <w:sz w:val="22"/>
          <w:szCs w:val="22"/>
        </w:rPr>
        <w:t xml:space="preserve">dam</w:t>
      </w:r>
      <w:r>
        <w:rPr>
          <w:sz w:val="22"/>
          <w:szCs w:val="22"/>
        </w:rPr>
        <w:t xml:space="preserve"> is a strong wall people build across a river to hold water back. The water that collects behind the dam forms a </w:t>
      </w:r>
      <w:r>
        <w:rPr>
          <w:b/>
          <w:bCs/>
          <w:sz w:val="22"/>
          <w:szCs w:val="22"/>
        </w:rPr>
        <w:t xml:space="preserve">reservoir</w:t>
      </w:r>
      <w:r>
        <w:rPr>
          <w:sz w:val="22"/>
          <w:szCs w:val="22"/>
        </w:rPr>
        <w:t xml:space="preserve">, which is a large stored lake. When the held-back water is let through the dam, it can spin machines that make electricity, and that electricity is called </w:t>
      </w:r>
      <w:r>
        <w:rPr>
          <w:b/>
          <w:bCs/>
          <w:sz w:val="22"/>
          <w:szCs w:val="22"/>
        </w:rPr>
        <w:t xml:space="preserve">hydropower</w:t>
      </w:r>
      <w:r>
        <w:rPr>
          <w:sz w:val="22"/>
          <w:szCs w:val="22"/>
        </w:rPr>
        <w:t xml:space="preserve">. Walk students through what happened to the town of Tanglewood: the dam gave the town a steady water supply and power, and it stopped most spring floods, but the rising reservoir also covered some of the old farm fields and a few families had to move to higher ground.</w:t>
      </w:r>
    </w:p>
    <w:p>
      <w:pPr>
        <w:spacing w:after="100" w:line="264"/>
      </w:pPr>
      <w:r>
        <w:rPr>
          <w:b/>
          <w:bCs/>
          <w:sz w:val="22"/>
          <w:szCs w:val="22"/>
        </w:rPr>
        <w:t xml:space="preserve">Guided practice (15 min):</w:t>
      </w:r>
      <w:r>
        <w:rPr>
          <w:sz w:val="22"/>
          <w:szCs w:val="22"/>
        </w:rPr>
        <w:t xml:space="preserve"> In small groups, students build a two-column chart labeled "What the dam gave Tanglewood" and "What the dam changed or cost." Using the map and the direct-instruction notes, each group lists at least two items in each column, such as steady water and electricity on one side, and flooded farmland and moved families on the other.</w:t>
      </w:r>
    </w:p>
    <w:p>
      <w:pPr>
        <w:spacing w:after="100" w:line="264"/>
      </w:pPr>
      <w:r>
        <w:rPr>
          <w:b/>
          <w:bCs/>
          <w:sz w:val="22"/>
          <w:szCs w:val="22"/>
        </w:rPr>
        <w:t xml:space="preserve">Independent practice (5 min):</w:t>
      </w:r>
      <w:r>
        <w:rPr>
          <w:sz w:val="22"/>
          <w:szCs w:val="22"/>
        </w:rPr>
        <w:t xml:space="preserve"> Each student writes two to three sentences explaining how the Tanglewood valley changed after the dam was built, using the words </w:t>
      </w:r>
      <w:r>
        <w:rPr>
          <w:i/>
          <w:iCs/>
          <w:sz w:val="22"/>
          <w:szCs w:val="22"/>
        </w:rPr>
        <w:t xml:space="preserve">dam</w:t>
      </w:r>
      <w:r>
        <w:rPr>
          <w:sz w:val="22"/>
          <w:szCs w:val="22"/>
        </w:rPr>
        <w:t xml:space="preserve"> and </w:t>
      </w:r>
      <w:r>
        <w:rPr>
          <w:i/>
          <w:iCs/>
          <w:sz w:val="22"/>
          <w:szCs w:val="22"/>
        </w:rPr>
        <w:t xml:space="preserve">reservoir</w:t>
      </w:r>
      <w:r>
        <w:rPr>
          <w:sz w:val="22"/>
          <w:szCs w:val="22"/>
        </w:rPr>
        <w:t xml:space="preserve"> at least once.</w:t>
      </w:r>
    </w:p>
    <w:p>
      <w:pPr>
        <w:spacing w:after="100" w:line="264"/>
      </w:pPr>
      <w:r>
        <w:rPr>
          <w:b/>
          <w:bCs/>
          <w:sz w:val="22"/>
          <w:szCs w:val="22"/>
        </w:rPr>
        <w:t xml:space="preserve">Closure / exit ticket (5 min):</w:t>
      </w:r>
      <w:r>
        <w:rPr>
          <w:sz w:val="22"/>
          <w:szCs w:val="22"/>
        </w:rPr>
        <w:t xml:space="preserve"> Students answer one question on an index card: "Name one way the dam helped Tanglewood and one way it changed the valley." Collect the cards and scan them for both a benefit and a trade-off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partly finished chart with one item already written in each column, so they only need to add one more item per side. Allow the independent writing to be a single complete sentence instead of two to three.</w:t>
      </w:r>
    </w:p>
    <w:p>
      <w:pPr>
        <w:pStyle w:val="Heading3"/>
        <w:keepNext/>
        <w:keepLines/>
      </w:pPr>
      <w:r>
        <w:rPr>
          <w:sz w:val="24"/>
          <w:szCs w:val="24"/>
        </w:rPr>
        <w:t xml:space="preserve">Extension (above grade level)</w:t>
      </w:r>
    </w:p>
    <w:p>
      <w:pPr>
        <w:spacing w:after="100" w:line="264"/>
      </w:pPr>
      <w:r>
        <w:rPr>
          <w:sz w:val="22"/>
          <w:szCs w:val="22"/>
        </w:rPr>
        <w:t xml:space="preserve">Ask students to write a short paragraph from the point of view of a farmer whose field was covered by the reservoir, explaining how that farmer might feel about the dam and why a neighbor in town might feel differently.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dam</w:t>
      </w:r>
      <w:r>
        <w:rPr>
          <w:sz w:val="22"/>
          <w:szCs w:val="22"/>
        </w:rPr>
        <w:t xml:space="preserve">, </w:t>
      </w:r>
      <w:r>
        <w:rPr>
          <w:i/>
          <w:iCs/>
          <w:sz w:val="22"/>
          <w:szCs w:val="22"/>
        </w:rPr>
        <w:t xml:space="preserve">reservoir</w:t>
      </w:r>
      <w:r>
        <w:rPr>
          <w:sz w:val="22"/>
          <w:szCs w:val="22"/>
        </w:rPr>
        <w:t xml:space="preserve">, and </w:t>
      </w:r>
      <w:r>
        <w:rPr>
          <w:i/>
          <w:iCs/>
          <w:sz w:val="22"/>
          <w:szCs w:val="22"/>
        </w:rPr>
        <w:t xml:space="preserve">hydropower</w:t>
      </w:r>
      <w:r>
        <w:rPr>
          <w:sz w:val="22"/>
          <w:szCs w:val="22"/>
        </w:rPr>
        <w:t xml:space="preserve"> with a simple labeled drawing that shows the river, the wall of the dam, the stored lake behind it, and a small lightning symbol for electricity. Allow the guided-practice answers to be given orally or drawn on the chart with pointing rather than written in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the Dam Changed Tanglewood: A Grade 4 River Valley Lesson</w:t>
      </w:r>
    </w:p>
    <w:p>
      <w:pPr>
        <w:keepNext/>
        <w:spacing w:after="160"/>
      </w:pPr>
      <w:r>
        <w:rPr>
          <w:color w:val="5B6B70"/>
          <w:sz w:val="20"/>
          <w:szCs w:val="20"/>
        </w:rPr>
        <w:t xml:space="preserve">Lesson plan · Grade 4 · Social Studies &amp; Civics</w:t>
      </w:r>
    </w:p>
    <w:p>
      <w:pPr>
        <w:pStyle w:val="ListParagraph"/>
        <w:keepLines/>
        <w:numPr>
          <w:ilvl w:val="0"/>
          <w:numId w:val="3"/>
        </w:numPr>
        <w:spacing w:after="100" w:line="264"/>
        <w:ind w:left="720" w:hanging="360"/>
      </w:pPr>
      <w:r>
        <w:rPr>
          <w:b/>
          <w:bCs/>
          <w:sz w:val="22"/>
          <w:szCs w:val="22"/>
        </w:rPr>
        <w:t xml:space="preserve">Guided practice answer:</w:t>
      </w:r>
      <w:r>
        <w:rPr>
          <w:sz w:val="22"/>
          <w:szCs w:val="22"/>
        </w:rPr>
        <w:t xml:space="preserve"> Reasonable "gave" items include a steady water supply, electricity from hydropower, and fewer spring floods for the fields near town. Reasonable "changed or cost" items include the reservoir covering old farm fields, some families having to move to higher ground, and the river below the dam flowing differently than it did before.</w:t>
      </w:r>
    </w:p>
    <w:p>
      <w:pPr>
        <w:pStyle w:val="ListParagraph"/>
        <w:keepLines/>
        <w:numPr>
          <w:ilvl w:val="0"/>
          <w:numId w:val="3"/>
        </w:numPr>
        <w:spacing w:after="100" w:line="264"/>
        <w:ind w:left="720" w:hanging="360"/>
      </w:pPr>
      <w:r>
        <w:rPr>
          <w:b/>
          <w:bCs/>
          <w:sz w:val="22"/>
          <w:szCs w:val="22"/>
        </w:rPr>
        <w:t xml:space="preserve">Exit ticket answer:</w:t>
      </w:r>
      <w:r>
        <w:rPr>
          <w:sz w:val="22"/>
          <w:szCs w:val="22"/>
        </w:rPr>
        <w:t xml:space="preserve"> Any response that names one clear benefit (steady water, hydropower electricity, or fewer floods) and one clear change or cost (flooded farmland, families relocating, or a changed river) shows the student understood that the dam both helped the town and altered the valley.</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the Dam Changed Tanglewood: A Grade 4 River Valley Lesson</dc:title>
  <dc:subject>Lesson plan · Grade 4 · Social Studies &amp; Civics</dc:subject>
  <dc:creator>Water for Schools</dc:creator>
  <cp:keywords>Lesson plan, Grade 4, Social Studies &amp; Civics</cp:keywords>
  <dc:description>A 45-minute grade 4 social studies lesson where students compare a fictional river valley before and after a dam and reservoir were built.</dc:description>
  <cp:lastModifiedBy>Water for Schools</cp:lastModifiedBy>
  <cp:revision>1</cp:revision>
  <dcterms:created xsi:type="dcterms:W3CDTF">2026-10-19T16:29:27.759Z</dcterms:created>
  <dcterms:modified xsi:type="dcterms:W3CDTF">2026-10-19T16:29:27.759Z</dcterms:modified>
</cp:coreProperties>
</file>

<file path=docProps/custom.xml><?xml version="1.0" encoding="utf-8"?>
<Properties xmlns="http://schemas.openxmlformats.org/officeDocument/2006/custom-properties" xmlns:vt="http://schemas.openxmlformats.org/officeDocument/2006/docPropsVTypes"/>
</file>